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5B79" w14:textId="5606244F" w:rsidR="00DB3AE7" w:rsidRDefault="001C1D28" w:rsidP="00C41094">
      <w:pPr>
        <w:jc w:val="center"/>
      </w:pPr>
      <w:r w:rsidRPr="007F1508">
        <w:rPr>
          <w:noProof/>
          <w:lang w:eastAsia="en-NZ"/>
        </w:rPr>
        <w:drawing>
          <wp:inline distT="0" distB="0" distL="0" distR="0" wp14:anchorId="44ABD40C" wp14:editId="0EF2B90A">
            <wp:extent cx="2000250" cy="666750"/>
            <wp:effectExtent l="0" t="0" r="0" b="0"/>
            <wp:docPr id="1" name="Picture 1" descr="S:\PG - Vegetables New Zealand Inc\Logos &amp; Signatures\Vegetables New Zealand Logo Suite\To use in Microsoft Office\VNZI Logo as at June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G - Vegetables New Zealand Inc\Logos &amp; Signatures\Vegetables New Zealand Logo Suite\To use in Microsoft Office\VNZI Logo as at June 20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5D3F" w14:textId="469FCE3F" w:rsidR="00D616B6" w:rsidRPr="00AD435F" w:rsidRDefault="00C41094" w:rsidP="00760E62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6741D4">
        <w:rPr>
          <w:b/>
          <w:sz w:val="36"/>
          <w:szCs w:val="36"/>
          <w:u w:val="single"/>
        </w:rPr>
        <w:t>2</w:t>
      </w:r>
      <w:r w:rsidR="00E9166F" w:rsidRPr="006741D4">
        <w:rPr>
          <w:b/>
          <w:sz w:val="36"/>
          <w:szCs w:val="36"/>
          <w:u w:val="single"/>
        </w:rPr>
        <w:t>02</w:t>
      </w:r>
      <w:r w:rsidR="00095F18">
        <w:rPr>
          <w:b/>
          <w:sz w:val="36"/>
          <w:szCs w:val="36"/>
          <w:u w:val="single"/>
        </w:rPr>
        <w:t>5</w:t>
      </w:r>
      <w:r w:rsidR="00AD435F" w:rsidRPr="00AD435F">
        <w:rPr>
          <w:b/>
          <w:sz w:val="36"/>
          <w:szCs w:val="36"/>
          <w:u w:val="single"/>
        </w:rPr>
        <w:t xml:space="preserve"> </w:t>
      </w:r>
      <w:r w:rsidR="004468B7">
        <w:rPr>
          <w:b/>
          <w:sz w:val="36"/>
          <w:szCs w:val="36"/>
          <w:u w:val="single"/>
        </w:rPr>
        <w:t>Annual General Meeting (</w:t>
      </w:r>
      <w:r w:rsidRPr="00AD435F">
        <w:rPr>
          <w:b/>
          <w:sz w:val="36"/>
          <w:szCs w:val="36"/>
          <w:u w:val="single"/>
        </w:rPr>
        <w:t>AGM</w:t>
      </w:r>
      <w:r w:rsidR="004468B7">
        <w:rPr>
          <w:b/>
          <w:sz w:val="36"/>
          <w:szCs w:val="36"/>
          <w:u w:val="single"/>
        </w:rPr>
        <w:t>)</w:t>
      </w:r>
    </w:p>
    <w:p w14:paraId="5624C03C" w14:textId="2AA6A746" w:rsidR="00C41094" w:rsidRDefault="009F52A4" w:rsidP="00760E62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AGENDA &amp; </w:t>
      </w:r>
      <w:r w:rsidR="00AD6830" w:rsidRPr="00AD435F">
        <w:rPr>
          <w:b/>
          <w:sz w:val="36"/>
          <w:szCs w:val="36"/>
          <w:u w:val="single"/>
        </w:rPr>
        <w:t>REMIT</w:t>
      </w:r>
      <w:r w:rsidR="00500DF6" w:rsidRPr="00AD435F">
        <w:rPr>
          <w:b/>
          <w:sz w:val="36"/>
          <w:szCs w:val="36"/>
          <w:u w:val="single"/>
        </w:rPr>
        <w:t>S</w:t>
      </w:r>
    </w:p>
    <w:p w14:paraId="01E57181" w14:textId="77777777" w:rsidR="00C51910" w:rsidRPr="006C3730" w:rsidRDefault="00C51910" w:rsidP="00C51910">
      <w:r w:rsidRPr="006C3730">
        <w:rPr>
          <w:b/>
          <w:bCs/>
        </w:rPr>
        <w:t xml:space="preserve">When | </w:t>
      </w:r>
      <w:r w:rsidRPr="006C3730">
        <w:t>Tuesday 26 August at 5pm</w:t>
      </w:r>
    </w:p>
    <w:p w14:paraId="5A40212D" w14:textId="7BB81CE7" w:rsidR="00C51910" w:rsidRPr="006C3730" w:rsidRDefault="00C51910" w:rsidP="00C51910">
      <w:r w:rsidRPr="006C3730">
        <w:rPr>
          <w:b/>
          <w:bCs/>
        </w:rPr>
        <w:t xml:space="preserve">Where | </w:t>
      </w:r>
      <w:r w:rsidRPr="006C3730">
        <w:t xml:space="preserve">Tākina Wellington Convention and Exhibition Centre </w:t>
      </w:r>
    </w:p>
    <w:p w14:paraId="6945A7D8" w14:textId="77777777" w:rsidR="00C51910" w:rsidRPr="006C3730" w:rsidRDefault="00C51910" w:rsidP="00C51910">
      <w:pPr>
        <w:rPr>
          <w:b/>
          <w:bCs/>
          <w:sz w:val="28"/>
          <w:szCs w:val="28"/>
        </w:rPr>
      </w:pPr>
      <w:r w:rsidRPr="006C3730">
        <w:rPr>
          <w:b/>
          <w:bCs/>
          <w:sz w:val="28"/>
          <w:szCs w:val="28"/>
        </w:rPr>
        <w:t xml:space="preserve">Agenda </w:t>
      </w:r>
    </w:p>
    <w:p w14:paraId="3044FAE9" w14:textId="77777777" w:rsidR="00C51910" w:rsidRPr="006C3730" w:rsidRDefault="00C51910" w:rsidP="00C51910">
      <w:pPr>
        <w:pStyle w:val="ListParagraph"/>
        <w:numPr>
          <w:ilvl w:val="0"/>
          <w:numId w:val="7"/>
        </w:numPr>
        <w:spacing w:after="160" w:line="259" w:lineRule="auto"/>
      </w:pPr>
      <w:r w:rsidRPr="006C3730">
        <w:t xml:space="preserve">Welcome and Chair’s introduction </w:t>
      </w:r>
    </w:p>
    <w:p w14:paraId="615A96A2" w14:textId="77777777" w:rsidR="00C51910" w:rsidRPr="006C3730" w:rsidRDefault="00C51910" w:rsidP="00C51910">
      <w:pPr>
        <w:pStyle w:val="ListParagraph"/>
        <w:numPr>
          <w:ilvl w:val="0"/>
          <w:numId w:val="7"/>
        </w:numPr>
        <w:spacing w:after="160" w:line="259" w:lineRule="auto"/>
      </w:pPr>
      <w:r w:rsidRPr="006C3730">
        <w:t xml:space="preserve">2025 remits, including Chair’s report </w:t>
      </w:r>
    </w:p>
    <w:p w14:paraId="6B51A475" w14:textId="03AB5B68" w:rsidR="00C51910" w:rsidRPr="00EE7CDD" w:rsidRDefault="00EE7CDD" w:rsidP="00C51910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Board membership </w:t>
      </w:r>
    </w:p>
    <w:p w14:paraId="361F1404" w14:textId="77777777" w:rsidR="00C51910" w:rsidRPr="006C3730" w:rsidRDefault="00C51910" w:rsidP="00C51910">
      <w:pPr>
        <w:pStyle w:val="ListParagraph"/>
        <w:numPr>
          <w:ilvl w:val="0"/>
          <w:numId w:val="7"/>
        </w:numPr>
        <w:spacing w:after="160" w:line="259" w:lineRule="auto"/>
      </w:pPr>
      <w:r w:rsidRPr="006C3730">
        <w:t xml:space="preserve">General business </w:t>
      </w:r>
    </w:p>
    <w:p w14:paraId="614FAC80" w14:textId="77777777" w:rsidR="00C51910" w:rsidRPr="006C3730" w:rsidRDefault="00C51910" w:rsidP="00C51910">
      <w:pPr>
        <w:pStyle w:val="ListParagraph"/>
        <w:numPr>
          <w:ilvl w:val="0"/>
          <w:numId w:val="7"/>
        </w:numPr>
        <w:spacing w:after="160" w:line="259" w:lineRule="auto"/>
      </w:pPr>
      <w:r w:rsidRPr="006C3730">
        <w:t>Close</w:t>
      </w:r>
    </w:p>
    <w:p w14:paraId="2B7D52FD" w14:textId="5F7786B9" w:rsidR="00C51910" w:rsidRPr="00C51910" w:rsidRDefault="00C51910" w:rsidP="00C519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Remits </w:t>
      </w:r>
    </w:p>
    <w:p w14:paraId="416C0273" w14:textId="43E1E04D" w:rsidR="008A497D" w:rsidRDefault="006D10BB" w:rsidP="00C41094">
      <w:pPr>
        <w:spacing w:after="0" w:line="240" w:lineRule="auto"/>
        <w:jc w:val="both"/>
      </w:pPr>
      <w:r>
        <w:t xml:space="preserve">Vegetables NZ Chair, </w:t>
      </w:r>
      <w:r w:rsidR="008A497D">
        <w:t>John Murphy</w:t>
      </w:r>
      <w:r>
        <w:t xml:space="preserve"> | </w:t>
      </w:r>
      <w:r w:rsidR="00D41E76">
        <w:t xml:space="preserve">Remits </w:t>
      </w:r>
      <w:r w:rsidR="00C274DE">
        <w:t>1-2</w:t>
      </w:r>
    </w:p>
    <w:p w14:paraId="3B9118FF" w14:textId="185CDFDF" w:rsidR="00C274DE" w:rsidRDefault="006D10BB" w:rsidP="00C41094">
      <w:pPr>
        <w:spacing w:after="0" w:line="240" w:lineRule="auto"/>
        <w:jc w:val="both"/>
      </w:pPr>
      <w:r>
        <w:t xml:space="preserve">Vegetables NZ Chief Executive, </w:t>
      </w:r>
      <w:r w:rsidR="00C274DE">
        <w:t>Antony Heywood</w:t>
      </w:r>
      <w:r>
        <w:t xml:space="preserve"> | </w:t>
      </w:r>
      <w:r w:rsidR="00D41E76">
        <w:t xml:space="preserve">Remits </w:t>
      </w:r>
      <w:r w:rsidR="00C274DE">
        <w:t>3-7</w:t>
      </w:r>
    </w:p>
    <w:p w14:paraId="43602454" w14:textId="3D9E15A4" w:rsidR="00C274DE" w:rsidRDefault="006D10BB" w:rsidP="00C41094">
      <w:pPr>
        <w:spacing w:after="0" w:line="240" w:lineRule="auto"/>
        <w:jc w:val="both"/>
      </w:pPr>
      <w:r>
        <w:t xml:space="preserve">Vegetables </w:t>
      </w:r>
      <w:r w:rsidR="00782E1A">
        <w:t xml:space="preserve">NZ Deputy Chair, </w:t>
      </w:r>
      <w:r w:rsidR="00C274DE">
        <w:t>Warwick Simpson / John Murphy</w:t>
      </w:r>
      <w:r w:rsidR="00782E1A">
        <w:t xml:space="preserve"> | </w:t>
      </w:r>
      <w:r w:rsidR="00D41E76">
        <w:t xml:space="preserve">Remits </w:t>
      </w:r>
      <w:r w:rsidR="00C274DE">
        <w:t>8-10</w:t>
      </w:r>
    </w:p>
    <w:p w14:paraId="4B24564D" w14:textId="692144B4" w:rsidR="00C274DE" w:rsidRPr="00FE22B2" w:rsidRDefault="00782E1A" w:rsidP="00C41094">
      <w:pPr>
        <w:spacing w:after="0" w:line="240" w:lineRule="auto"/>
        <w:jc w:val="both"/>
      </w:pPr>
      <w:r>
        <w:t xml:space="preserve">Vegetables NZ </w:t>
      </w:r>
      <w:r w:rsidR="00451050">
        <w:t xml:space="preserve">People and Culture </w:t>
      </w:r>
      <w:r w:rsidR="00DA459D">
        <w:t xml:space="preserve">Committee Chair, </w:t>
      </w:r>
      <w:r w:rsidR="00C274DE">
        <w:t>Jon Davison</w:t>
      </w:r>
      <w:r w:rsidR="00DA459D">
        <w:t xml:space="preserve"> | </w:t>
      </w:r>
      <w:r w:rsidR="00D41E76">
        <w:t xml:space="preserve">Remits </w:t>
      </w:r>
      <w:r w:rsidR="00C274DE">
        <w:t>11-14</w:t>
      </w:r>
    </w:p>
    <w:p w14:paraId="26CC3F2F" w14:textId="77777777" w:rsidR="002F0E43" w:rsidRPr="000A5146" w:rsidRDefault="002F0E43" w:rsidP="00C41094">
      <w:pPr>
        <w:spacing w:after="0" w:line="240" w:lineRule="auto"/>
        <w:jc w:val="both"/>
        <w:rPr>
          <w:sz w:val="24"/>
          <w:szCs w:val="24"/>
        </w:rPr>
      </w:pPr>
    </w:p>
    <w:p w14:paraId="0F550FFB" w14:textId="77777777" w:rsidR="004557EF" w:rsidRPr="00B2310E" w:rsidRDefault="004557EF" w:rsidP="00C41094">
      <w:pPr>
        <w:pBdr>
          <w:top w:val="single" w:sz="4" w:space="1" w:color="auto"/>
        </w:pBdr>
        <w:spacing w:after="0" w:line="240" w:lineRule="auto"/>
        <w:rPr>
          <w:b/>
          <w:sz w:val="16"/>
          <w:szCs w:val="16"/>
          <w:u w:val="single"/>
        </w:rPr>
      </w:pPr>
    </w:p>
    <w:p w14:paraId="30F9F076" w14:textId="75A1003C" w:rsidR="00C41094" w:rsidRPr="002945E3" w:rsidRDefault="00170488" w:rsidP="00C41094">
      <w:pPr>
        <w:pBdr>
          <w:top w:val="single" w:sz="4" w:space="1" w:color="auto"/>
        </w:pBd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Remit</w:t>
      </w:r>
      <w:r w:rsidR="00C41094" w:rsidRPr="002945E3">
        <w:rPr>
          <w:b/>
          <w:sz w:val="28"/>
          <w:szCs w:val="28"/>
          <w:u w:val="single"/>
        </w:rPr>
        <w:t xml:space="preserve"> 1</w:t>
      </w:r>
      <w:r w:rsidR="00E7058B">
        <w:rPr>
          <w:b/>
          <w:sz w:val="28"/>
          <w:szCs w:val="28"/>
          <w:u w:val="single"/>
        </w:rPr>
        <w:t xml:space="preserve"> </w:t>
      </w:r>
    </w:p>
    <w:p w14:paraId="7F8AA226" w14:textId="77777777" w:rsidR="00C41094" w:rsidRPr="00CC3D31" w:rsidRDefault="00C41094" w:rsidP="00C41094">
      <w:pPr>
        <w:spacing w:after="0" w:line="240" w:lineRule="auto"/>
        <w:rPr>
          <w:b/>
          <w:sz w:val="16"/>
          <w:szCs w:val="16"/>
          <w:u w:val="single"/>
        </w:rPr>
      </w:pPr>
    </w:p>
    <w:p w14:paraId="047B905B" w14:textId="7B700C24" w:rsidR="00C41094" w:rsidRDefault="00C41094" w:rsidP="00C41094">
      <w:pPr>
        <w:spacing w:after="0" w:line="240" w:lineRule="auto"/>
        <w:jc w:val="both"/>
      </w:pPr>
      <w:r>
        <w:t xml:space="preserve">That the </w:t>
      </w:r>
      <w:r w:rsidR="00894EF4">
        <w:t xml:space="preserve">draft </w:t>
      </w:r>
      <w:r>
        <w:t xml:space="preserve">minutes of the </w:t>
      </w:r>
      <w:r w:rsidR="00ED7A45">
        <w:t>Vegetables NZ Inc.</w:t>
      </w:r>
      <w:r>
        <w:t xml:space="preserve"> combined AGM</w:t>
      </w:r>
      <w:r w:rsidR="00894EF4">
        <w:t xml:space="preserve"> held on</w:t>
      </w:r>
      <w:r w:rsidRPr="006E08B5">
        <w:t xml:space="preserve"> </w:t>
      </w:r>
      <w:r w:rsidR="005E225A">
        <w:t>8 August 2024</w:t>
      </w:r>
      <w:r w:rsidRPr="003D69E3">
        <w:t xml:space="preserve"> </w:t>
      </w:r>
      <w:r w:rsidRPr="006E08B5">
        <w:t>be taken as a true and correct record of that meeting.</w:t>
      </w:r>
      <w:r w:rsidRPr="006E08B5">
        <w:tab/>
      </w:r>
    </w:p>
    <w:p w14:paraId="6BED9E1B" w14:textId="77777777" w:rsidR="00B00196" w:rsidRDefault="00B00196" w:rsidP="00C41094">
      <w:pPr>
        <w:spacing w:after="0" w:line="240" w:lineRule="auto"/>
        <w:jc w:val="both"/>
      </w:pPr>
    </w:p>
    <w:p w14:paraId="135DB2FA" w14:textId="77777777" w:rsidR="00C41094" w:rsidRPr="00C31541" w:rsidRDefault="00C41094" w:rsidP="00880975">
      <w:pPr>
        <w:spacing w:after="0" w:line="240" w:lineRule="auto"/>
        <w:rPr>
          <w:b/>
        </w:rPr>
      </w:pPr>
      <w:r w:rsidRPr="00C31541">
        <w:rPr>
          <w:b/>
          <w:i/>
        </w:rPr>
        <w:t xml:space="preserve">Proposed by the </w:t>
      </w:r>
      <w:r w:rsidR="00ED7A45" w:rsidRPr="00C31541">
        <w:rPr>
          <w:b/>
          <w:i/>
        </w:rPr>
        <w:t>Vegetables NZ Inc.</w:t>
      </w:r>
      <w:r w:rsidRPr="00C31541">
        <w:rPr>
          <w:b/>
          <w:i/>
        </w:rPr>
        <w:t xml:space="preserve"> Board</w:t>
      </w:r>
    </w:p>
    <w:p w14:paraId="612EF68D" w14:textId="77777777" w:rsidR="000A5146" w:rsidRDefault="000A5146" w:rsidP="00C41094">
      <w:pPr>
        <w:spacing w:after="0" w:line="240" w:lineRule="auto"/>
        <w:rPr>
          <w:i/>
          <w:u w:val="single"/>
        </w:rPr>
      </w:pPr>
    </w:p>
    <w:p w14:paraId="0CA7D1FA" w14:textId="77777777" w:rsidR="00C41094" w:rsidRPr="008E7CDF" w:rsidRDefault="00C41094" w:rsidP="00C41094">
      <w:pPr>
        <w:spacing w:after="0" w:line="240" w:lineRule="auto"/>
        <w:rPr>
          <w:i/>
          <w:u w:val="single"/>
        </w:rPr>
      </w:pPr>
      <w:r w:rsidRPr="008E7CDF">
        <w:rPr>
          <w:i/>
          <w:u w:val="single"/>
        </w:rPr>
        <w:t>Explanatory Note</w:t>
      </w:r>
    </w:p>
    <w:p w14:paraId="1D2F1D4B" w14:textId="0C9FC877" w:rsidR="00C41094" w:rsidRPr="008E7CDF" w:rsidRDefault="00C41094" w:rsidP="00C41094">
      <w:pPr>
        <w:spacing w:after="0" w:line="240" w:lineRule="auto"/>
        <w:jc w:val="both"/>
        <w:rPr>
          <w:i/>
        </w:rPr>
      </w:pPr>
      <w:r w:rsidRPr="008E7CDF">
        <w:rPr>
          <w:i/>
        </w:rPr>
        <w:t xml:space="preserve">The </w:t>
      </w:r>
      <w:r w:rsidR="00894EF4">
        <w:rPr>
          <w:i/>
        </w:rPr>
        <w:t xml:space="preserve">draft </w:t>
      </w:r>
      <w:r w:rsidRPr="008E7CDF">
        <w:rPr>
          <w:i/>
        </w:rPr>
        <w:t>minutes are included with the 20</w:t>
      </w:r>
      <w:r w:rsidR="00C72A76">
        <w:rPr>
          <w:i/>
        </w:rPr>
        <w:t>2</w:t>
      </w:r>
      <w:r w:rsidR="009F78C0">
        <w:rPr>
          <w:i/>
        </w:rPr>
        <w:t>5</w:t>
      </w:r>
      <w:r w:rsidRPr="008E7CDF">
        <w:rPr>
          <w:i/>
        </w:rPr>
        <w:t xml:space="preserve"> </w:t>
      </w:r>
      <w:r w:rsidR="00ED7A45" w:rsidRPr="008E7CDF">
        <w:rPr>
          <w:i/>
        </w:rPr>
        <w:t xml:space="preserve">Vegetables NZ Inc. </w:t>
      </w:r>
      <w:r w:rsidRPr="008E7CDF">
        <w:rPr>
          <w:i/>
        </w:rPr>
        <w:t>AGM papers,</w:t>
      </w:r>
      <w:r w:rsidR="009F78C0">
        <w:rPr>
          <w:i/>
        </w:rPr>
        <w:t xml:space="preserve"> </w:t>
      </w:r>
      <w:r w:rsidR="00581557">
        <w:rPr>
          <w:i/>
        </w:rPr>
        <w:t xml:space="preserve">available at </w:t>
      </w:r>
      <w:hyperlink r:id="rId11" w:history="1">
        <w:r w:rsidR="00581557" w:rsidRPr="00F83282">
          <w:rPr>
            <w:rStyle w:val="Hyperlink"/>
            <w:i/>
          </w:rPr>
          <w:t>www.freshvegetables.co.nz</w:t>
        </w:r>
      </w:hyperlink>
      <w:r w:rsidR="00581557">
        <w:rPr>
          <w:i/>
        </w:rPr>
        <w:t xml:space="preserve"> </w:t>
      </w:r>
    </w:p>
    <w:p w14:paraId="338385F0" w14:textId="77777777" w:rsidR="00C41094" w:rsidRPr="00686EAB" w:rsidRDefault="00C41094" w:rsidP="00C41094">
      <w:pPr>
        <w:pBdr>
          <w:bottom w:val="single" w:sz="4" w:space="1" w:color="auto"/>
        </w:pBdr>
        <w:spacing w:after="0" w:line="240" w:lineRule="auto"/>
      </w:pPr>
    </w:p>
    <w:p w14:paraId="4D52CF93" w14:textId="77777777" w:rsidR="004557EF" w:rsidRPr="00B2310E" w:rsidRDefault="004557EF" w:rsidP="00C41094">
      <w:pPr>
        <w:spacing w:after="0" w:line="240" w:lineRule="auto"/>
        <w:rPr>
          <w:b/>
          <w:sz w:val="16"/>
          <w:szCs w:val="16"/>
          <w:u w:val="single"/>
        </w:rPr>
      </w:pPr>
    </w:p>
    <w:p w14:paraId="57B60ACC" w14:textId="618474D8" w:rsidR="00C41094" w:rsidRPr="002945E3" w:rsidRDefault="00170488" w:rsidP="00C4109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Remit</w:t>
      </w:r>
      <w:r w:rsidR="00C41094" w:rsidRPr="002945E3">
        <w:rPr>
          <w:b/>
          <w:sz w:val="28"/>
          <w:szCs w:val="28"/>
          <w:u w:val="single"/>
        </w:rPr>
        <w:t xml:space="preserve"> 2</w:t>
      </w:r>
    </w:p>
    <w:p w14:paraId="7DC9204D" w14:textId="77777777" w:rsidR="00C41094" w:rsidRPr="00CC3D31" w:rsidRDefault="00C41094" w:rsidP="00C41094">
      <w:pPr>
        <w:spacing w:after="0" w:line="240" w:lineRule="auto"/>
        <w:rPr>
          <w:sz w:val="16"/>
          <w:szCs w:val="16"/>
        </w:rPr>
      </w:pPr>
    </w:p>
    <w:p w14:paraId="27E93544" w14:textId="12D646ED" w:rsidR="00C41094" w:rsidRDefault="00C41094" w:rsidP="00C41094">
      <w:pPr>
        <w:spacing w:after="0" w:line="240" w:lineRule="auto"/>
        <w:jc w:val="both"/>
      </w:pPr>
      <w:r>
        <w:t>That the Chair’s report for the year ended 31 March 20</w:t>
      </w:r>
      <w:r w:rsidR="00DD5FEB">
        <w:t>2</w:t>
      </w:r>
      <w:r w:rsidR="009F78C0">
        <w:t>5</w:t>
      </w:r>
      <w:r>
        <w:t xml:space="preserve">, as published in </w:t>
      </w:r>
      <w:r w:rsidRPr="00686EAB">
        <w:t xml:space="preserve">the </w:t>
      </w:r>
      <w:r w:rsidR="00ED7A45">
        <w:t xml:space="preserve">Vegetables NZ </w:t>
      </w:r>
      <w:r w:rsidR="00AE2428">
        <w:t xml:space="preserve">2025 </w:t>
      </w:r>
      <w:r w:rsidR="00D959F4">
        <w:t>Annual Report</w:t>
      </w:r>
      <w:r w:rsidRPr="00686EAB">
        <w:t>,</w:t>
      </w:r>
      <w:r>
        <w:t xml:space="preserve"> be taken as read and adopted.</w:t>
      </w:r>
    </w:p>
    <w:p w14:paraId="316AC3C9" w14:textId="77777777" w:rsidR="00B00196" w:rsidRDefault="00B00196" w:rsidP="00C41094">
      <w:pPr>
        <w:spacing w:after="0" w:line="240" w:lineRule="auto"/>
        <w:jc w:val="both"/>
      </w:pPr>
    </w:p>
    <w:p w14:paraId="38AD3EF4" w14:textId="77777777" w:rsidR="00C41094" w:rsidRPr="00C31541" w:rsidRDefault="00ED7A45" w:rsidP="00880975">
      <w:pPr>
        <w:spacing w:after="0" w:line="240" w:lineRule="auto"/>
        <w:rPr>
          <w:b/>
          <w:i/>
        </w:rPr>
      </w:pPr>
      <w:r w:rsidRPr="00C31541">
        <w:rPr>
          <w:b/>
          <w:i/>
        </w:rPr>
        <w:t>Proposed by the Vegetables NZ Inc.</w:t>
      </w:r>
      <w:r w:rsidR="00C41094" w:rsidRPr="00C31541">
        <w:rPr>
          <w:b/>
          <w:i/>
        </w:rPr>
        <w:t xml:space="preserve"> Board</w:t>
      </w:r>
    </w:p>
    <w:p w14:paraId="6954FAE4" w14:textId="77777777" w:rsidR="00C41094" w:rsidRPr="00CC3D31" w:rsidRDefault="00C41094" w:rsidP="00C41094">
      <w:pPr>
        <w:spacing w:after="0" w:line="240" w:lineRule="auto"/>
        <w:rPr>
          <w:sz w:val="16"/>
          <w:szCs w:val="16"/>
        </w:rPr>
      </w:pPr>
    </w:p>
    <w:p w14:paraId="7C29FE60" w14:textId="77777777" w:rsidR="00C41094" w:rsidRPr="000A5146" w:rsidRDefault="00C41094" w:rsidP="00C41094">
      <w:pPr>
        <w:spacing w:after="0" w:line="240" w:lineRule="auto"/>
        <w:rPr>
          <w:i/>
          <w:u w:val="single"/>
        </w:rPr>
      </w:pPr>
      <w:r w:rsidRPr="000A5146">
        <w:rPr>
          <w:i/>
          <w:u w:val="single"/>
        </w:rPr>
        <w:t>Explanatory Note</w:t>
      </w:r>
    </w:p>
    <w:p w14:paraId="7210AB3F" w14:textId="1208F386" w:rsidR="00C41094" w:rsidRPr="000A5146" w:rsidRDefault="00C41094" w:rsidP="00C41094">
      <w:pPr>
        <w:spacing w:after="0" w:line="240" w:lineRule="auto"/>
        <w:jc w:val="both"/>
        <w:rPr>
          <w:i/>
        </w:rPr>
      </w:pPr>
      <w:r w:rsidRPr="000A5146">
        <w:rPr>
          <w:i/>
        </w:rPr>
        <w:t xml:space="preserve">The </w:t>
      </w:r>
      <w:r w:rsidR="005609E5">
        <w:rPr>
          <w:i/>
        </w:rPr>
        <w:t xml:space="preserve">Vegetables NZ 2025 Annual Report is </w:t>
      </w:r>
      <w:r w:rsidR="00581557">
        <w:rPr>
          <w:i/>
        </w:rPr>
        <w:t xml:space="preserve">available at </w:t>
      </w:r>
      <w:hyperlink r:id="rId12" w:history="1">
        <w:r w:rsidR="00581557" w:rsidRPr="00F83282">
          <w:rPr>
            <w:rStyle w:val="Hyperlink"/>
            <w:i/>
          </w:rPr>
          <w:t>www.freshvegetables.co.nz</w:t>
        </w:r>
      </w:hyperlink>
      <w:r w:rsidR="00581557">
        <w:rPr>
          <w:i/>
        </w:rPr>
        <w:t xml:space="preserve"> </w:t>
      </w:r>
    </w:p>
    <w:p w14:paraId="04869231" w14:textId="77777777" w:rsidR="00C41094" w:rsidRDefault="00C41094" w:rsidP="00C41094">
      <w:pPr>
        <w:pBdr>
          <w:bottom w:val="single" w:sz="4" w:space="1" w:color="auto"/>
        </w:pBdr>
        <w:spacing w:after="0" w:line="240" w:lineRule="auto"/>
      </w:pPr>
    </w:p>
    <w:p w14:paraId="7CF20780" w14:textId="77777777" w:rsidR="004557EF" w:rsidRPr="00B2310E" w:rsidRDefault="004557EF" w:rsidP="00C41094">
      <w:pPr>
        <w:spacing w:after="0" w:line="240" w:lineRule="auto"/>
        <w:rPr>
          <w:b/>
          <w:sz w:val="16"/>
          <w:szCs w:val="16"/>
          <w:u w:val="single"/>
        </w:rPr>
      </w:pPr>
    </w:p>
    <w:p w14:paraId="3EB8B33D" w14:textId="77777777" w:rsidR="00EA5CCC" w:rsidRDefault="00EA5CCC">
      <w:pPr>
        <w:spacing w:after="0" w:line="240" w:lineRule="auto"/>
        <w:ind w:left="567" w:hanging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2F049B04" w14:textId="15DC47BC" w:rsidR="00C41094" w:rsidRPr="0005604A" w:rsidRDefault="00170488" w:rsidP="00AD435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Remit</w:t>
      </w:r>
      <w:r w:rsidR="00C41094" w:rsidRPr="0005604A">
        <w:rPr>
          <w:b/>
          <w:sz w:val="28"/>
          <w:szCs w:val="28"/>
          <w:u w:val="single"/>
        </w:rPr>
        <w:t xml:space="preserve"> </w:t>
      </w:r>
      <w:r w:rsidR="00235A72">
        <w:rPr>
          <w:b/>
          <w:sz w:val="28"/>
          <w:szCs w:val="28"/>
          <w:u w:val="single"/>
        </w:rPr>
        <w:t>3</w:t>
      </w:r>
    </w:p>
    <w:p w14:paraId="5EBBC1EA" w14:textId="77777777" w:rsidR="00C41094" w:rsidRPr="00CC3D31" w:rsidRDefault="00C41094" w:rsidP="00C41094">
      <w:pPr>
        <w:spacing w:after="0" w:line="240" w:lineRule="auto"/>
        <w:rPr>
          <w:sz w:val="16"/>
          <w:szCs w:val="16"/>
        </w:rPr>
      </w:pPr>
    </w:p>
    <w:p w14:paraId="640B2990" w14:textId="697975C7" w:rsidR="00012234" w:rsidRDefault="00012234" w:rsidP="00012234">
      <w:pPr>
        <w:spacing w:after="0" w:line="240" w:lineRule="auto"/>
        <w:jc w:val="both"/>
      </w:pPr>
      <w:r w:rsidRPr="00CA69C3">
        <w:t xml:space="preserve">That the audited </w:t>
      </w:r>
      <w:r>
        <w:t>Vegetables N</w:t>
      </w:r>
      <w:r w:rsidR="00F43D24">
        <w:t>Z Inc.</w:t>
      </w:r>
      <w:r w:rsidRPr="00CA69C3">
        <w:t xml:space="preserve"> </w:t>
      </w:r>
      <w:r w:rsidR="00894EF4">
        <w:t>F</w:t>
      </w:r>
      <w:r w:rsidRPr="00CA69C3">
        <w:t xml:space="preserve">inancial </w:t>
      </w:r>
      <w:r w:rsidR="00894EF4">
        <w:t>S</w:t>
      </w:r>
      <w:r w:rsidRPr="00CA69C3">
        <w:t xml:space="preserve">tatements </w:t>
      </w:r>
      <w:r>
        <w:t>for the year ended 31 March 20</w:t>
      </w:r>
      <w:r w:rsidR="00DD5FEB">
        <w:t>2</w:t>
      </w:r>
      <w:r w:rsidR="00A85C3A">
        <w:t>5</w:t>
      </w:r>
      <w:r w:rsidR="00DD5FEB">
        <w:t xml:space="preserve"> </w:t>
      </w:r>
      <w:r>
        <w:t>be adopted</w:t>
      </w:r>
      <w:r w:rsidRPr="00CA69C3">
        <w:t>.</w:t>
      </w:r>
    </w:p>
    <w:p w14:paraId="6BC0A54A" w14:textId="77777777" w:rsidR="00B00196" w:rsidRDefault="00B00196" w:rsidP="00012234">
      <w:pPr>
        <w:spacing w:after="0" w:line="240" w:lineRule="auto"/>
        <w:jc w:val="both"/>
      </w:pPr>
    </w:p>
    <w:p w14:paraId="1B46674F" w14:textId="77777777" w:rsidR="00012234" w:rsidRPr="00C31541" w:rsidRDefault="00012234" w:rsidP="00880975">
      <w:pPr>
        <w:spacing w:after="0" w:line="240" w:lineRule="auto"/>
        <w:rPr>
          <w:b/>
          <w:i/>
        </w:rPr>
      </w:pPr>
      <w:r w:rsidRPr="00C31541">
        <w:rPr>
          <w:b/>
          <w:i/>
        </w:rPr>
        <w:t>Proposed by the Vegetables NZ Inc. Board</w:t>
      </w:r>
    </w:p>
    <w:p w14:paraId="76F60E0C" w14:textId="77777777" w:rsidR="00012234" w:rsidRPr="00CC3D31" w:rsidRDefault="00012234" w:rsidP="00012234">
      <w:pPr>
        <w:spacing w:after="0" w:line="240" w:lineRule="auto"/>
        <w:rPr>
          <w:sz w:val="16"/>
          <w:szCs w:val="16"/>
        </w:rPr>
      </w:pPr>
    </w:p>
    <w:p w14:paraId="5885E615" w14:textId="77777777" w:rsidR="00012234" w:rsidRPr="000A5146" w:rsidRDefault="00012234" w:rsidP="00012234">
      <w:pPr>
        <w:spacing w:after="0" w:line="240" w:lineRule="auto"/>
        <w:rPr>
          <w:i/>
          <w:u w:val="single"/>
        </w:rPr>
      </w:pPr>
      <w:r w:rsidRPr="000A5146">
        <w:rPr>
          <w:i/>
          <w:u w:val="single"/>
        </w:rPr>
        <w:t>Explanatory Note</w:t>
      </w:r>
    </w:p>
    <w:p w14:paraId="23D89A0F" w14:textId="3B64AA0A" w:rsidR="00012234" w:rsidRPr="000A5146" w:rsidRDefault="00012234" w:rsidP="00012234">
      <w:pPr>
        <w:spacing w:after="0" w:line="240" w:lineRule="auto"/>
        <w:jc w:val="both"/>
        <w:rPr>
          <w:i/>
        </w:rPr>
      </w:pPr>
      <w:r w:rsidRPr="000A5146">
        <w:rPr>
          <w:i/>
        </w:rPr>
        <w:t>The audited Vegetables N</w:t>
      </w:r>
      <w:r w:rsidR="00F43D24">
        <w:rPr>
          <w:i/>
        </w:rPr>
        <w:t xml:space="preserve">Z Inc. </w:t>
      </w:r>
      <w:r w:rsidR="00724DD6">
        <w:rPr>
          <w:i/>
        </w:rPr>
        <w:t>F</w:t>
      </w:r>
      <w:r w:rsidRPr="000A5146">
        <w:rPr>
          <w:i/>
        </w:rPr>
        <w:t xml:space="preserve">inancial </w:t>
      </w:r>
      <w:r w:rsidR="00724DD6">
        <w:rPr>
          <w:i/>
        </w:rPr>
        <w:t>S</w:t>
      </w:r>
      <w:r w:rsidRPr="000A5146">
        <w:rPr>
          <w:i/>
        </w:rPr>
        <w:t xml:space="preserve">tatements are included </w:t>
      </w:r>
      <w:r w:rsidR="00C37027">
        <w:rPr>
          <w:i/>
        </w:rPr>
        <w:t xml:space="preserve">in the Vegetables NZ </w:t>
      </w:r>
      <w:r w:rsidR="00E36405">
        <w:rPr>
          <w:i/>
        </w:rPr>
        <w:t>2025 Annual Report</w:t>
      </w:r>
      <w:r w:rsidR="004D4CCE">
        <w:rPr>
          <w:i/>
        </w:rPr>
        <w:t xml:space="preserve">, </w:t>
      </w:r>
      <w:r w:rsidR="00581557">
        <w:rPr>
          <w:i/>
        </w:rPr>
        <w:t xml:space="preserve">available at </w:t>
      </w:r>
      <w:hyperlink r:id="rId13" w:history="1">
        <w:r w:rsidR="00581557" w:rsidRPr="00F83282">
          <w:rPr>
            <w:rStyle w:val="Hyperlink"/>
            <w:i/>
          </w:rPr>
          <w:t>www.freshvegetables.co.nz</w:t>
        </w:r>
      </w:hyperlink>
      <w:r w:rsidR="00581557">
        <w:rPr>
          <w:i/>
        </w:rPr>
        <w:t xml:space="preserve"> </w:t>
      </w:r>
    </w:p>
    <w:p w14:paraId="479AF08A" w14:textId="77777777" w:rsidR="00CC3D31" w:rsidRPr="00B45E20" w:rsidRDefault="00CC3D31" w:rsidP="00B45E20">
      <w:pPr>
        <w:pBdr>
          <w:bottom w:val="single" w:sz="4" w:space="1" w:color="auto"/>
        </w:pBdr>
        <w:spacing w:after="0" w:line="240" w:lineRule="auto"/>
        <w:jc w:val="both"/>
      </w:pPr>
    </w:p>
    <w:p w14:paraId="6669C1F9" w14:textId="77777777" w:rsidR="008E7CDF" w:rsidRPr="00B2310E" w:rsidRDefault="008E7CDF" w:rsidP="00C41094">
      <w:pPr>
        <w:spacing w:after="0" w:line="240" w:lineRule="auto"/>
        <w:rPr>
          <w:b/>
          <w:sz w:val="16"/>
          <w:szCs w:val="16"/>
          <w:u w:val="single"/>
        </w:rPr>
      </w:pPr>
    </w:p>
    <w:p w14:paraId="34957D16" w14:textId="77777777" w:rsidR="0074715E" w:rsidRDefault="0074715E" w:rsidP="00C41094">
      <w:pPr>
        <w:spacing w:after="0" w:line="240" w:lineRule="auto"/>
        <w:rPr>
          <w:b/>
          <w:sz w:val="28"/>
          <w:szCs w:val="28"/>
          <w:u w:val="single"/>
        </w:rPr>
      </w:pPr>
    </w:p>
    <w:p w14:paraId="7E7DACC7" w14:textId="424D8FE1" w:rsidR="00C41094" w:rsidRPr="00505786" w:rsidRDefault="00170488" w:rsidP="00C4109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Remit</w:t>
      </w:r>
      <w:r w:rsidR="000A2358">
        <w:rPr>
          <w:b/>
          <w:sz w:val="28"/>
          <w:szCs w:val="28"/>
          <w:u w:val="single"/>
        </w:rPr>
        <w:t xml:space="preserve"> </w:t>
      </w:r>
      <w:r w:rsidR="00235A72">
        <w:rPr>
          <w:b/>
          <w:sz w:val="28"/>
          <w:szCs w:val="28"/>
          <w:u w:val="single"/>
        </w:rPr>
        <w:t>4</w:t>
      </w:r>
    </w:p>
    <w:p w14:paraId="365A4DD2" w14:textId="77777777" w:rsidR="00C41094" w:rsidRPr="00626DC3" w:rsidRDefault="00C41094" w:rsidP="00C41094">
      <w:pPr>
        <w:spacing w:after="0" w:line="240" w:lineRule="auto"/>
        <w:rPr>
          <w:sz w:val="16"/>
          <w:szCs w:val="16"/>
        </w:rPr>
      </w:pPr>
    </w:p>
    <w:p w14:paraId="4168511F" w14:textId="77777777" w:rsidR="00C41094" w:rsidRDefault="00C41094" w:rsidP="00C41094">
      <w:pPr>
        <w:spacing w:after="0" w:line="240" w:lineRule="auto"/>
        <w:jc w:val="both"/>
      </w:pPr>
      <w:r w:rsidRPr="00A660A1">
        <w:t xml:space="preserve">That the commodity levy rate for Fresh </w:t>
      </w:r>
      <w:r w:rsidR="00012234">
        <w:t>Vegetables</w:t>
      </w:r>
      <w:r w:rsidRPr="00A660A1">
        <w:t xml:space="preserve"> for the coming levy year remain at 0.3</w:t>
      </w:r>
      <w:r w:rsidR="00ED7A45">
        <w:t>0</w:t>
      </w:r>
      <w:r w:rsidRPr="00A660A1">
        <w:t xml:space="preserve">% </w:t>
      </w:r>
      <w:r w:rsidR="00ED7A45">
        <w:t>for Domestic sa</w:t>
      </w:r>
      <w:r w:rsidR="00012234">
        <w:t>les, and 0.20% for Export sales (FOB).</w:t>
      </w:r>
    </w:p>
    <w:p w14:paraId="385EBA81" w14:textId="77777777" w:rsidR="00B00196" w:rsidRDefault="00B00196" w:rsidP="00C41094">
      <w:pPr>
        <w:spacing w:after="0" w:line="240" w:lineRule="auto"/>
        <w:jc w:val="both"/>
      </w:pPr>
    </w:p>
    <w:p w14:paraId="59FCF850" w14:textId="77777777" w:rsidR="00C41094" w:rsidRPr="00C31541" w:rsidRDefault="00C41094" w:rsidP="00880975">
      <w:pPr>
        <w:spacing w:after="0" w:line="240" w:lineRule="auto"/>
        <w:rPr>
          <w:b/>
          <w:i/>
        </w:rPr>
      </w:pPr>
      <w:r w:rsidRPr="00C31541">
        <w:rPr>
          <w:b/>
          <w:i/>
        </w:rPr>
        <w:t xml:space="preserve">Proposed by the </w:t>
      </w:r>
      <w:r w:rsidR="00ED7A45" w:rsidRPr="00C31541">
        <w:rPr>
          <w:b/>
          <w:i/>
        </w:rPr>
        <w:t>Vegetables NZ I</w:t>
      </w:r>
      <w:r w:rsidR="00C53BD0" w:rsidRPr="00C31541">
        <w:rPr>
          <w:b/>
          <w:i/>
        </w:rPr>
        <w:t>n</w:t>
      </w:r>
      <w:r w:rsidR="00ED7A45" w:rsidRPr="00C31541">
        <w:rPr>
          <w:b/>
          <w:i/>
        </w:rPr>
        <w:t>c.</w:t>
      </w:r>
      <w:r w:rsidRPr="00C31541">
        <w:rPr>
          <w:b/>
          <w:i/>
        </w:rPr>
        <w:t xml:space="preserve"> Board</w:t>
      </w:r>
    </w:p>
    <w:p w14:paraId="58CEFE09" w14:textId="77777777" w:rsidR="00C41094" w:rsidRPr="00A660A1" w:rsidRDefault="00C41094" w:rsidP="00C41094">
      <w:pPr>
        <w:spacing w:after="0" w:line="240" w:lineRule="auto"/>
      </w:pPr>
    </w:p>
    <w:p w14:paraId="17F48B78" w14:textId="3F6A56DA" w:rsidR="00C41094" w:rsidRPr="000A5146" w:rsidRDefault="00C41094" w:rsidP="00C41094">
      <w:pPr>
        <w:spacing w:after="0" w:line="240" w:lineRule="auto"/>
        <w:rPr>
          <w:i/>
          <w:u w:val="single"/>
        </w:rPr>
      </w:pPr>
      <w:r w:rsidRPr="000A5146">
        <w:rPr>
          <w:i/>
          <w:u w:val="single"/>
        </w:rPr>
        <w:t>Explanatory Note</w:t>
      </w:r>
    </w:p>
    <w:p w14:paraId="1B973929" w14:textId="10FBBB6D" w:rsidR="00C41094" w:rsidRPr="000A5146" w:rsidRDefault="00C41094" w:rsidP="00DD5FEB">
      <w:pPr>
        <w:spacing w:after="0" w:line="240" w:lineRule="auto"/>
        <w:jc w:val="both"/>
        <w:rPr>
          <w:i/>
        </w:rPr>
      </w:pPr>
      <w:r w:rsidRPr="0015520E">
        <w:rPr>
          <w:i/>
        </w:rPr>
        <w:t>This represents no change to the current levy rate. The levy on N</w:t>
      </w:r>
      <w:r w:rsidR="00B07D20">
        <w:rPr>
          <w:i/>
        </w:rPr>
        <w:t xml:space="preserve">ew </w:t>
      </w:r>
      <w:r w:rsidRPr="0015520E">
        <w:rPr>
          <w:i/>
        </w:rPr>
        <w:t>Z</w:t>
      </w:r>
      <w:r w:rsidR="00B07D20">
        <w:rPr>
          <w:i/>
        </w:rPr>
        <w:t>ealand</w:t>
      </w:r>
      <w:r w:rsidRPr="0015520E">
        <w:rPr>
          <w:i/>
        </w:rPr>
        <w:t xml:space="preserve"> fresh </w:t>
      </w:r>
      <w:r w:rsidR="00245C6E" w:rsidRPr="0015520E">
        <w:rPr>
          <w:i/>
        </w:rPr>
        <w:t>vegetable</w:t>
      </w:r>
      <w:r w:rsidRPr="0015520E">
        <w:rPr>
          <w:i/>
        </w:rPr>
        <w:t xml:space="preserve"> sales is set under the Commodity Le</w:t>
      </w:r>
      <w:r w:rsidR="00BB4053" w:rsidRPr="0015520E">
        <w:rPr>
          <w:i/>
        </w:rPr>
        <w:t>vies Act 1990 - Commodity Levy (Fresh Vegetables</w:t>
      </w:r>
      <w:r w:rsidRPr="0015520E">
        <w:rPr>
          <w:i/>
        </w:rPr>
        <w:t>) Order 20</w:t>
      </w:r>
      <w:r w:rsidR="00327506">
        <w:rPr>
          <w:i/>
        </w:rPr>
        <w:t>25</w:t>
      </w:r>
      <w:r w:rsidRPr="0015520E">
        <w:rPr>
          <w:i/>
        </w:rPr>
        <w:t>. Th</w:t>
      </w:r>
      <w:r w:rsidR="008F5BFB">
        <w:rPr>
          <w:i/>
        </w:rPr>
        <w:t>is</w:t>
      </w:r>
      <w:r w:rsidRPr="0015520E">
        <w:rPr>
          <w:i/>
        </w:rPr>
        <w:t xml:space="preserve"> Order </w:t>
      </w:r>
      <w:r w:rsidR="00BB4053" w:rsidRPr="0015520E">
        <w:rPr>
          <w:i/>
        </w:rPr>
        <w:t xml:space="preserve">came into force on </w:t>
      </w:r>
      <w:r w:rsidR="00BB4053" w:rsidRPr="007A1388">
        <w:rPr>
          <w:i/>
        </w:rPr>
        <w:t xml:space="preserve">1 April </w:t>
      </w:r>
      <w:r w:rsidR="00327506" w:rsidRPr="007A1388">
        <w:rPr>
          <w:i/>
        </w:rPr>
        <w:t>2025.</w:t>
      </w:r>
      <w:r w:rsidR="00327506">
        <w:rPr>
          <w:i/>
        </w:rPr>
        <w:t xml:space="preserve"> </w:t>
      </w:r>
    </w:p>
    <w:p w14:paraId="1378A713" w14:textId="77777777" w:rsidR="00C41094" w:rsidRDefault="00C41094" w:rsidP="00DD5FEB">
      <w:pPr>
        <w:spacing w:after="0" w:line="240" w:lineRule="auto"/>
      </w:pPr>
    </w:p>
    <w:p w14:paraId="69EF791F" w14:textId="77777777" w:rsidR="008E7CDF" w:rsidRPr="00B2310E" w:rsidRDefault="008E7CDF" w:rsidP="00C41094">
      <w:pPr>
        <w:spacing w:after="0" w:line="240" w:lineRule="auto"/>
        <w:rPr>
          <w:b/>
          <w:sz w:val="16"/>
          <w:szCs w:val="16"/>
          <w:u w:val="single"/>
        </w:rPr>
      </w:pPr>
    </w:p>
    <w:p w14:paraId="0951BD61" w14:textId="64496E70" w:rsidR="00614AA6" w:rsidRPr="00AD435F" w:rsidRDefault="00614AA6" w:rsidP="00E26D55">
      <w:pPr>
        <w:pBdr>
          <w:top w:val="single" w:sz="4" w:space="1" w:color="auto"/>
        </w:pBdr>
        <w:spacing w:after="0" w:line="240" w:lineRule="auto"/>
        <w:jc w:val="both"/>
        <w:rPr>
          <w:b/>
          <w:sz w:val="16"/>
          <w:szCs w:val="16"/>
          <w:u w:val="single"/>
        </w:rPr>
      </w:pPr>
    </w:p>
    <w:p w14:paraId="701EA782" w14:textId="191DA293" w:rsidR="00062325" w:rsidRPr="00074350" w:rsidRDefault="00170488" w:rsidP="00E26D55">
      <w:pPr>
        <w:pBdr>
          <w:top w:val="single" w:sz="4" w:space="1" w:color="auto"/>
        </w:pBdr>
        <w:spacing w:after="0" w:line="240" w:lineRule="auto"/>
        <w:jc w:val="both"/>
        <w:rPr>
          <w:b/>
          <w:sz w:val="28"/>
          <w:szCs w:val="28"/>
          <w:u w:val="single"/>
        </w:rPr>
      </w:pPr>
      <w:r w:rsidRPr="00074350">
        <w:rPr>
          <w:b/>
          <w:sz w:val="28"/>
          <w:szCs w:val="28"/>
          <w:u w:val="single"/>
        </w:rPr>
        <w:t>Remit</w:t>
      </w:r>
      <w:r w:rsidR="00062325" w:rsidRPr="00074350">
        <w:rPr>
          <w:b/>
          <w:sz w:val="28"/>
          <w:szCs w:val="28"/>
          <w:u w:val="single"/>
        </w:rPr>
        <w:t xml:space="preserve"> </w:t>
      </w:r>
      <w:r w:rsidR="00235A72" w:rsidRPr="00074350">
        <w:rPr>
          <w:b/>
          <w:sz w:val="28"/>
          <w:szCs w:val="28"/>
          <w:u w:val="single"/>
        </w:rPr>
        <w:t>5</w:t>
      </w:r>
    </w:p>
    <w:p w14:paraId="0CBD00D3" w14:textId="1F66254F" w:rsidR="00062325" w:rsidRPr="00074350" w:rsidRDefault="00062325" w:rsidP="00CD667D">
      <w:pPr>
        <w:spacing w:after="0" w:line="240" w:lineRule="auto"/>
        <w:rPr>
          <w:bCs/>
        </w:rPr>
      </w:pPr>
    </w:p>
    <w:p w14:paraId="2CB20059" w14:textId="00E5E242" w:rsidR="00062325" w:rsidRDefault="00062325" w:rsidP="00062325">
      <w:pPr>
        <w:spacing w:after="0" w:line="240" w:lineRule="auto"/>
        <w:jc w:val="both"/>
        <w:rPr>
          <w:bCs/>
        </w:rPr>
      </w:pPr>
      <w:r w:rsidRPr="00074350">
        <w:rPr>
          <w:bCs/>
        </w:rPr>
        <w:t xml:space="preserve">That the biosecurity levy rate for </w:t>
      </w:r>
      <w:r w:rsidR="00D013A4" w:rsidRPr="00074350">
        <w:rPr>
          <w:bCs/>
        </w:rPr>
        <w:t>f</w:t>
      </w:r>
      <w:r w:rsidRPr="00074350">
        <w:rPr>
          <w:bCs/>
        </w:rPr>
        <w:t>resh vegetable</w:t>
      </w:r>
      <w:r w:rsidR="0095362F" w:rsidRPr="00074350">
        <w:rPr>
          <w:bCs/>
        </w:rPr>
        <w:t xml:space="preserve"> domestic and export sales </w:t>
      </w:r>
      <w:r w:rsidRPr="00074350">
        <w:rPr>
          <w:bCs/>
        </w:rPr>
        <w:t xml:space="preserve">for the coming </w:t>
      </w:r>
      <w:r w:rsidR="00F92C8D" w:rsidRPr="00074350">
        <w:rPr>
          <w:bCs/>
        </w:rPr>
        <w:t xml:space="preserve">biosecurity </w:t>
      </w:r>
      <w:r w:rsidRPr="00074350">
        <w:rPr>
          <w:bCs/>
        </w:rPr>
        <w:t>levy year</w:t>
      </w:r>
      <w:r w:rsidRPr="00940ABE">
        <w:rPr>
          <w:bCs/>
        </w:rPr>
        <w:t xml:space="preserve"> be </w:t>
      </w:r>
      <w:r w:rsidR="00940ABE">
        <w:rPr>
          <w:bCs/>
        </w:rPr>
        <w:t>set at</w:t>
      </w:r>
      <w:r w:rsidR="00074350" w:rsidRPr="00940ABE">
        <w:rPr>
          <w:bCs/>
        </w:rPr>
        <w:t xml:space="preserve"> </w:t>
      </w:r>
      <w:r w:rsidRPr="00940ABE">
        <w:rPr>
          <w:bCs/>
        </w:rPr>
        <w:t>0.05%</w:t>
      </w:r>
      <w:r w:rsidR="00B00196">
        <w:rPr>
          <w:bCs/>
        </w:rPr>
        <w:t>.</w:t>
      </w:r>
    </w:p>
    <w:p w14:paraId="592C28C2" w14:textId="77777777" w:rsidR="00B00196" w:rsidRDefault="00B00196" w:rsidP="00062325">
      <w:pPr>
        <w:spacing w:after="0" w:line="240" w:lineRule="auto"/>
        <w:jc w:val="both"/>
        <w:rPr>
          <w:bCs/>
        </w:rPr>
      </w:pPr>
    </w:p>
    <w:p w14:paraId="706A0B53" w14:textId="77777777" w:rsidR="00062325" w:rsidRPr="00074350" w:rsidRDefault="00062325" w:rsidP="00880975">
      <w:pPr>
        <w:spacing w:after="0" w:line="240" w:lineRule="auto"/>
        <w:rPr>
          <w:b/>
          <w:i/>
        </w:rPr>
      </w:pPr>
      <w:r w:rsidRPr="00074350">
        <w:rPr>
          <w:b/>
          <w:i/>
        </w:rPr>
        <w:t>Proposed by the Vegetables NZ Inc. Board</w:t>
      </w:r>
    </w:p>
    <w:p w14:paraId="306C56A1" w14:textId="47441F00" w:rsidR="00062325" w:rsidRPr="0015520E" w:rsidRDefault="00062325" w:rsidP="00062325">
      <w:pPr>
        <w:spacing w:after="0" w:line="240" w:lineRule="auto"/>
        <w:jc w:val="both"/>
        <w:rPr>
          <w:bCs/>
          <w:highlight w:val="yellow"/>
        </w:rPr>
      </w:pPr>
    </w:p>
    <w:p w14:paraId="1B662BE7" w14:textId="7E84FFDD" w:rsidR="00062325" w:rsidRPr="006C66AA" w:rsidRDefault="00062325" w:rsidP="00062325">
      <w:pPr>
        <w:spacing w:after="0" w:line="240" w:lineRule="auto"/>
        <w:jc w:val="both"/>
        <w:rPr>
          <w:bCs/>
          <w:i/>
          <w:iCs/>
          <w:u w:val="single"/>
        </w:rPr>
      </w:pPr>
      <w:r w:rsidRPr="006C66AA">
        <w:rPr>
          <w:bCs/>
          <w:i/>
          <w:iCs/>
          <w:u w:val="single"/>
        </w:rPr>
        <w:t>Explanatory Note</w:t>
      </w:r>
    </w:p>
    <w:p w14:paraId="1A99A3AE" w14:textId="7E4D429F" w:rsidR="00062325" w:rsidRDefault="006C66AA" w:rsidP="006C66AA">
      <w:pPr>
        <w:pBdr>
          <w:bottom w:val="single" w:sz="4" w:space="1" w:color="auto"/>
        </w:pBdr>
        <w:spacing w:after="0" w:line="240" w:lineRule="auto"/>
        <w:jc w:val="both"/>
        <w:rPr>
          <w:i/>
          <w:iCs/>
        </w:rPr>
      </w:pPr>
      <w:r w:rsidRPr="006C66AA">
        <w:rPr>
          <w:i/>
          <w:iCs/>
        </w:rPr>
        <w:t>The V</w:t>
      </w:r>
      <w:r w:rsidR="009C041B">
        <w:rPr>
          <w:i/>
          <w:iCs/>
        </w:rPr>
        <w:t xml:space="preserve">egetables NZ </w:t>
      </w:r>
      <w:r w:rsidRPr="006C66AA">
        <w:rPr>
          <w:i/>
          <w:iCs/>
        </w:rPr>
        <w:t>Board ha</w:t>
      </w:r>
      <w:r w:rsidR="009C041B">
        <w:rPr>
          <w:i/>
          <w:iCs/>
        </w:rPr>
        <w:t>s</w:t>
      </w:r>
      <w:r w:rsidRPr="006C66AA">
        <w:rPr>
          <w:i/>
          <w:iCs/>
        </w:rPr>
        <w:t xml:space="preserve"> voted that the biosecurity levy for the next 12 months </w:t>
      </w:r>
      <w:r w:rsidRPr="00940ABE">
        <w:rPr>
          <w:i/>
          <w:iCs/>
        </w:rPr>
        <w:t>to be set</w:t>
      </w:r>
      <w:r w:rsidR="00DB384F" w:rsidRPr="00940ABE">
        <w:rPr>
          <w:i/>
          <w:iCs/>
        </w:rPr>
        <w:t xml:space="preserve"> </w:t>
      </w:r>
      <w:r w:rsidRPr="00940ABE">
        <w:rPr>
          <w:i/>
          <w:iCs/>
        </w:rPr>
        <w:t>at 0</w:t>
      </w:r>
      <w:r w:rsidR="00940ABE">
        <w:rPr>
          <w:i/>
          <w:iCs/>
        </w:rPr>
        <w:t>.05</w:t>
      </w:r>
      <w:r w:rsidRPr="00940ABE">
        <w:rPr>
          <w:i/>
          <w:iCs/>
        </w:rPr>
        <w:t>%.</w:t>
      </w:r>
      <w:r w:rsidRPr="006C66AA">
        <w:rPr>
          <w:i/>
          <w:iCs/>
        </w:rPr>
        <w:t xml:space="preserve"> The retained funds in the biosecurity pool </w:t>
      </w:r>
      <w:r w:rsidR="00FE1835">
        <w:rPr>
          <w:i/>
          <w:iCs/>
        </w:rPr>
        <w:t>are</w:t>
      </w:r>
      <w:r w:rsidRPr="006C66AA">
        <w:rPr>
          <w:i/>
          <w:iCs/>
        </w:rPr>
        <w:t xml:space="preserve"> </w:t>
      </w:r>
      <w:r w:rsidR="00D2736D" w:rsidRPr="00D2736D">
        <w:rPr>
          <w:i/>
          <w:iCs/>
        </w:rPr>
        <w:t>$</w:t>
      </w:r>
      <w:r w:rsidR="00D2736D">
        <w:rPr>
          <w:i/>
          <w:iCs/>
        </w:rPr>
        <w:t>220</w:t>
      </w:r>
      <w:r w:rsidR="00CA55B2">
        <w:rPr>
          <w:i/>
          <w:iCs/>
        </w:rPr>
        <w:t xml:space="preserve">,000 (note in </w:t>
      </w:r>
      <w:r w:rsidR="00FE1835">
        <w:rPr>
          <w:i/>
          <w:iCs/>
        </w:rPr>
        <w:t xml:space="preserve">the 2025 </w:t>
      </w:r>
      <w:r w:rsidR="00CA55B2">
        <w:rPr>
          <w:i/>
          <w:iCs/>
        </w:rPr>
        <w:t>Annual Report)</w:t>
      </w:r>
      <w:r w:rsidR="00FE1835">
        <w:rPr>
          <w:i/>
          <w:iCs/>
        </w:rPr>
        <w:t>. T</w:t>
      </w:r>
      <w:r w:rsidRPr="006C66AA">
        <w:rPr>
          <w:i/>
          <w:iCs/>
        </w:rPr>
        <w:t>his is in line with Board policy.</w:t>
      </w:r>
      <w:r w:rsidR="00E60822">
        <w:rPr>
          <w:i/>
          <w:iCs/>
        </w:rPr>
        <w:t xml:space="preserve"> </w:t>
      </w:r>
    </w:p>
    <w:p w14:paraId="04CB680E" w14:textId="77777777" w:rsidR="006C66AA" w:rsidRDefault="006C66AA" w:rsidP="00062325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  <w:u w:val="single"/>
        </w:rPr>
      </w:pPr>
    </w:p>
    <w:p w14:paraId="265F9D33" w14:textId="77777777" w:rsidR="00062325" w:rsidRPr="00062325" w:rsidRDefault="00062325" w:rsidP="00CD667D">
      <w:pPr>
        <w:spacing w:after="0" w:line="240" w:lineRule="auto"/>
        <w:rPr>
          <w:b/>
          <w:sz w:val="16"/>
          <w:szCs w:val="16"/>
          <w:u w:val="single"/>
        </w:rPr>
      </w:pPr>
    </w:p>
    <w:p w14:paraId="4864AEB6" w14:textId="1565EBFE" w:rsidR="00B45E20" w:rsidRPr="00B45E20" w:rsidRDefault="00170488" w:rsidP="00CD667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Remit</w:t>
      </w:r>
      <w:r w:rsidR="00B45E20" w:rsidRPr="00B45E20">
        <w:rPr>
          <w:b/>
          <w:sz w:val="28"/>
          <w:szCs w:val="28"/>
          <w:u w:val="single"/>
        </w:rPr>
        <w:t xml:space="preserve"> </w:t>
      </w:r>
      <w:r w:rsidR="00235A72">
        <w:rPr>
          <w:b/>
          <w:sz w:val="28"/>
          <w:szCs w:val="28"/>
          <w:u w:val="single"/>
        </w:rPr>
        <w:t>6</w:t>
      </w:r>
    </w:p>
    <w:p w14:paraId="598F4BEA" w14:textId="77777777" w:rsidR="00B45E20" w:rsidRPr="00B45E20" w:rsidRDefault="00B45E20" w:rsidP="00B45E20">
      <w:pPr>
        <w:spacing w:after="0" w:line="240" w:lineRule="auto"/>
        <w:rPr>
          <w:sz w:val="16"/>
          <w:szCs w:val="16"/>
        </w:rPr>
      </w:pPr>
    </w:p>
    <w:p w14:paraId="69603B01" w14:textId="096F6848" w:rsidR="00B45E20" w:rsidRDefault="00B11C03" w:rsidP="00B45E20">
      <w:pPr>
        <w:spacing w:after="0" w:line="240" w:lineRule="auto"/>
        <w:jc w:val="both"/>
      </w:pPr>
      <w:r>
        <w:t xml:space="preserve">That the </w:t>
      </w:r>
      <w:r w:rsidR="00B2310E">
        <w:t xml:space="preserve">Vegetables NZ Inc. </w:t>
      </w:r>
      <w:r>
        <w:t xml:space="preserve">Budget for the year </w:t>
      </w:r>
      <w:r w:rsidR="00B45E20" w:rsidRPr="00B45E20">
        <w:t>ended 31 March 202</w:t>
      </w:r>
      <w:r w:rsidR="00B32B78">
        <w:t>5</w:t>
      </w:r>
      <w:r>
        <w:t xml:space="preserve"> be endorsed.</w:t>
      </w:r>
    </w:p>
    <w:p w14:paraId="0DF982A1" w14:textId="77777777" w:rsidR="00B00196" w:rsidRDefault="00B00196" w:rsidP="00B45E20">
      <w:pPr>
        <w:spacing w:after="0" w:line="240" w:lineRule="auto"/>
        <w:jc w:val="both"/>
      </w:pPr>
    </w:p>
    <w:p w14:paraId="2C1E5637" w14:textId="77777777" w:rsidR="00B45E20" w:rsidRPr="00B45E20" w:rsidRDefault="00B45E20" w:rsidP="00880975">
      <w:pPr>
        <w:spacing w:after="0" w:line="240" w:lineRule="auto"/>
        <w:rPr>
          <w:b/>
        </w:rPr>
      </w:pPr>
      <w:r w:rsidRPr="00B45E20">
        <w:rPr>
          <w:b/>
          <w:i/>
        </w:rPr>
        <w:t>Proposed by the Vegetables NZ Inc. Board</w:t>
      </w:r>
    </w:p>
    <w:p w14:paraId="22DE5346" w14:textId="77777777" w:rsidR="00B45E20" w:rsidRPr="00B45E20" w:rsidRDefault="00B45E20" w:rsidP="00B45E20">
      <w:pPr>
        <w:spacing w:after="0" w:line="240" w:lineRule="auto"/>
        <w:rPr>
          <w:sz w:val="16"/>
          <w:szCs w:val="16"/>
        </w:rPr>
      </w:pPr>
    </w:p>
    <w:p w14:paraId="462D6F5C" w14:textId="77777777" w:rsidR="00B45E20" w:rsidRPr="00B45E20" w:rsidRDefault="00B45E20" w:rsidP="00B45E20">
      <w:pPr>
        <w:spacing w:after="0" w:line="240" w:lineRule="auto"/>
        <w:rPr>
          <w:i/>
          <w:u w:val="single"/>
        </w:rPr>
      </w:pPr>
      <w:r w:rsidRPr="00B45E20">
        <w:rPr>
          <w:i/>
          <w:u w:val="single"/>
        </w:rPr>
        <w:t>Explanatory Note</w:t>
      </w:r>
    </w:p>
    <w:p w14:paraId="578FD931" w14:textId="3B0FC7AC" w:rsidR="00B2310E" w:rsidRPr="000A5146" w:rsidRDefault="00D77CA1" w:rsidP="00B2310E">
      <w:pPr>
        <w:spacing w:after="0" w:line="240" w:lineRule="auto"/>
        <w:jc w:val="both"/>
        <w:rPr>
          <w:i/>
        </w:rPr>
      </w:pPr>
      <w:r w:rsidRPr="002938BF">
        <w:rPr>
          <w:i/>
        </w:rPr>
        <w:t xml:space="preserve">A copy of the </w:t>
      </w:r>
      <w:r w:rsidR="00B2310E">
        <w:rPr>
          <w:i/>
        </w:rPr>
        <w:t xml:space="preserve">Vegetables NZ Inc. </w:t>
      </w:r>
      <w:r w:rsidRPr="002938BF">
        <w:rPr>
          <w:i/>
        </w:rPr>
        <w:t>Budget for the year ended 31 March 202</w:t>
      </w:r>
      <w:r w:rsidR="00B32B78">
        <w:rPr>
          <w:i/>
        </w:rPr>
        <w:t>5</w:t>
      </w:r>
      <w:r w:rsidR="00B2310E">
        <w:rPr>
          <w:i/>
        </w:rPr>
        <w:t xml:space="preserve">, </w:t>
      </w:r>
      <w:r w:rsidR="00B2310E" w:rsidRPr="004C0D06">
        <w:rPr>
          <w:i/>
        </w:rPr>
        <w:t xml:space="preserve">prepared for and approved by the </w:t>
      </w:r>
      <w:r w:rsidR="006666EF">
        <w:rPr>
          <w:i/>
        </w:rPr>
        <w:t xml:space="preserve">Vegetables NZ </w:t>
      </w:r>
      <w:r w:rsidR="00B2310E" w:rsidRPr="004C0D06">
        <w:rPr>
          <w:i/>
        </w:rPr>
        <w:t>Board</w:t>
      </w:r>
      <w:r w:rsidR="00B2310E">
        <w:rPr>
          <w:i/>
        </w:rPr>
        <w:t>,</w:t>
      </w:r>
      <w:r w:rsidRPr="002938BF">
        <w:rPr>
          <w:i/>
        </w:rPr>
        <w:t xml:space="preserve"> is </w:t>
      </w:r>
      <w:r w:rsidR="00B2310E">
        <w:rPr>
          <w:i/>
        </w:rPr>
        <w:t>included in the 20</w:t>
      </w:r>
      <w:r w:rsidR="00DD5FEB">
        <w:rPr>
          <w:i/>
        </w:rPr>
        <w:t>2</w:t>
      </w:r>
      <w:r w:rsidR="00B32B78">
        <w:rPr>
          <w:i/>
        </w:rPr>
        <w:t>5</w:t>
      </w:r>
      <w:r w:rsidR="00B2310E" w:rsidRPr="000A5146">
        <w:rPr>
          <w:i/>
        </w:rPr>
        <w:t xml:space="preserve"> </w:t>
      </w:r>
      <w:r w:rsidR="006666EF">
        <w:rPr>
          <w:i/>
        </w:rPr>
        <w:t xml:space="preserve">Annual Report, available at </w:t>
      </w:r>
      <w:hyperlink r:id="rId14" w:history="1">
        <w:r w:rsidR="00A82F35" w:rsidRPr="004E6960">
          <w:rPr>
            <w:rStyle w:val="Hyperlink"/>
            <w:i/>
          </w:rPr>
          <w:t>www.freshvegetables.co.nz</w:t>
        </w:r>
      </w:hyperlink>
    </w:p>
    <w:p w14:paraId="5915159E" w14:textId="77777777" w:rsidR="00D77CA1" w:rsidRPr="00B45E20" w:rsidRDefault="00D77CA1" w:rsidP="00B45E20">
      <w:pPr>
        <w:spacing w:after="0" w:line="240" w:lineRule="auto"/>
        <w:jc w:val="both"/>
      </w:pPr>
    </w:p>
    <w:p w14:paraId="3B3D8405" w14:textId="77777777" w:rsidR="00AD6830" w:rsidRPr="00AD6830" w:rsidRDefault="00AD6830" w:rsidP="00AD6830">
      <w:pPr>
        <w:pBdr>
          <w:top w:val="single" w:sz="4" w:space="1" w:color="auto"/>
        </w:pBdr>
        <w:spacing w:after="0" w:line="240" w:lineRule="auto"/>
        <w:ind w:left="567" w:hanging="567"/>
        <w:rPr>
          <w:b/>
          <w:sz w:val="16"/>
          <w:szCs w:val="16"/>
          <w:u w:val="single"/>
        </w:rPr>
      </w:pPr>
    </w:p>
    <w:p w14:paraId="2D1FA071" w14:textId="77777777" w:rsidR="00851EEA" w:rsidRDefault="00851EEA">
      <w:pPr>
        <w:spacing w:after="0" w:line="240" w:lineRule="auto"/>
        <w:ind w:left="567" w:hanging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61EED5CD" w14:textId="05D08F8C" w:rsidR="00AD6830" w:rsidRPr="0005604A" w:rsidRDefault="00170488" w:rsidP="00851EE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Remit</w:t>
      </w:r>
      <w:r w:rsidR="00AD6830">
        <w:rPr>
          <w:b/>
          <w:sz w:val="28"/>
          <w:szCs w:val="28"/>
          <w:u w:val="single"/>
        </w:rPr>
        <w:t xml:space="preserve"> </w:t>
      </w:r>
      <w:r w:rsidR="00B85981">
        <w:rPr>
          <w:b/>
          <w:sz w:val="28"/>
          <w:szCs w:val="28"/>
          <w:u w:val="single"/>
        </w:rPr>
        <w:t>7</w:t>
      </w:r>
    </w:p>
    <w:p w14:paraId="228D1422" w14:textId="77777777" w:rsidR="00AD6830" w:rsidRPr="00626DC3" w:rsidRDefault="00AD6830" w:rsidP="00AD6830">
      <w:pPr>
        <w:spacing w:after="0" w:line="240" w:lineRule="auto"/>
        <w:rPr>
          <w:sz w:val="16"/>
          <w:szCs w:val="16"/>
        </w:rPr>
      </w:pPr>
    </w:p>
    <w:p w14:paraId="194A1D18" w14:textId="008A4C52" w:rsidR="00AD6830" w:rsidRPr="00BF02AB" w:rsidRDefault="00AD6830" w:rsidP="00AD6830">
      <w:pPr>
        <w:tabs>
          <w:tab w:val="left" w:pos="1068"/>
        </w:tabs>
        <w:spacing w:after="0" w:line="240" w:lineRule="auto"/>
      </w:pPr>
      <w:r>
        <w:t xml:space="preserve">That </w:t>
      </w:r>
      <w:r w:rsidR="000E17BB" w:rsidRPr="000E17BB">
        <w:t>PKF Kendons</w:t>
      </w:r>
      <w:r w:rsidR="00BF02AB">
        <w:t xml:space="preserve"> </w:t>
      </w:r>
      <w:r>
        <w:t xml:space="preserve">be appointed auditors for the financial year ended </w:t>
      </w:r>
      <w:r w:rsidRPr="004116CD">
        <w:t>31 March 202</w:t>
      </w:r>
      <w:r w:rsidR="00BF02AB">
        <w:t>6</w:t>
      </w:r>
      <w:r w:rsidRPr="004116CD">
        <w:t>.</w:t>
      </w:r>
      <w:r>
        <w:tab/>
      </w:r>
      <w:r w:rsidR="00544727">
        <w:t xml:space="preserve"> </w:t>
      </w:r>
    </w:p>
    <w:p w14:paraId="5084432E" w14:textId="77777777" w:rsidR="00B00196" w:rsidRDefault="00B00196" w:rsidP="00AD6830">
      <w:pPr>
        <w:tabs>
          <w:tab w:val="left" w:pos="1068"/>
        </w:tabs>
        <w:spacing w:after="0" w:line="240" w:lineRule="auto"/>
        <w:rPr>
          <w:i/>
          <w:iCs/>
        </w:rPr>
      </w:pPr>
    </w:p>
    <w:p w14:paraId="1085B4FA" w14:textId="77777777" w:rsidR="00AD6830" w:rsidRPr="00EF479A" w:rsidRDefault="00AD6830" w:rsidP="00880975">
      <w:pPr>
        <w:spacing w:after="0" w:line="240" w:lineRule="auto"/>
        <w:rPr>
          <w:b/>
          <w:i/>
        </w:rPr>
      </w:pPr>
      <w:r w:rsidRPr="00EF479A">
        <w:rPr>
          <w:b/>
          <w:i/>
        </w:rPr>
        <w:t>Proposed by the Vegetables NZ Inc. Board</w:t>
      </w:r>
    </w:p>
    <w:p w14:paraId="747C9EA1" w14:textId="77777777" w:rsidR="00AD6830" w:rsidRPr="00626DC3" w:rsidRDefault="00AD6830" w:rsidP="00AD6830">
      <w:pPr>
        <w:spacing w:after="0" w:line="240" w:lineRule="auto"/>
        <w:ind w:left="567" w:hanging="567"/>
        <w:rPr>
          <w:i/>
          <w:sz w:val="16"/>
          <w:szCs w:val="16"/>
          <w:u w:val="single"/>
        </w:rPr>
      </w:pPr>
    </w:p>
    <w:p w14:paraId="6BDE6F16" w14:textId="77777777" w:rsidR="00AD6830" w:rsidRDefault="00AD6830" w:rsidP="00AD6830">
      <w:pPr>
        <w:spacing w:after="0" w:line="240" w:lineRule="auto"/>
        <w:rPr>
          <w:i/>
          <w:u w:val="single"/>
        </w:rPr>
      </w:pPr>
      <w:r w:rsidRPr="0005604A">
        <w:rPr>
          <w:i/>
          <w:u w:val="single"/>
        </w:rPr>
        <w:t>Explanatory Note</w:t>
      </w:r>
    </w:p>
    <w:p w14:paraId="4F588EB6" w14:textId="175E4A5F" w:rsidR="00AD6830" w:rsidRPr="000A5146" w:rsidRDefault="009D0F18" w:rsidP="00AD6830">
      <w:pPr>
        <w:spacing w:after="0" w:line="240" w:lineRule="auto"/>
        <w:jc w:val="both"/>
        <w:rPr>
          <w:i/>
          <w:u w:val="single"/>
        </w:rPr>
      </w:pPr>
      <w:r w:rsidRPr="009D0F18">
        <w:rPr>
          <w:i/>
        </w:rPr>
        <w:t>PKF Kendons</w:t>
      </w:r>
      <w:r>
        <w:rPr>
          <w:i/>
        </w:rPr>
        <w:t xml:space="preserve"> </w:t>
      </w:r>
      <w:r w:rsidR="00AD6830" w:rsidRPr="000A5146">
        <w:rPr>
          <w:i/>
        </w:rPr>
        <w:t>w</w:t>
      </w:r>
      <w:r>
        <w:rPr>
          <w:i/>
        </w:rPr>
        <w:t xml:space="preserve">as </w:t>
      </w:r>
      <w:r w:rsidR="00AD6830" w:rsidRPr="000A5146">
        <w:rPr>
          <w:i/>
        </w:rPr>
        <w:t xml:space="preserve">awarded the contract to complete the audit for HortNZ and its contracted organisations (including Vegetables NZ Inc.) for the </w:t>
      </w:r>
      <w:r w:rsidR="000C3517">
        <w:rPr>
          <w:i/>
        </w:rPr>
        <w:t>202</w:t>
      </w:r>
      <w:r>
        <w:rPr>
          <w:i/>
        </w:rPr>
        <w:t>6</w:t>
      </w:r>
      <w:r w:rsidR="00AD6830" w:rsidRPr="000A5146">
        <w:rPr>
          <w:i/>
        </w:rPr>
        <w:t xml:space="preserve"> year</w:t>
      </w:r>
      <w:r w:rsidR="000C3517">
        <w:rPr>
          <w:i/>
        </w:rPr>
        <w:t>.</w:t>
      </w:r>
    </w:p>
    <w:p w14:paraId="0E7684BE" w14:textId="73CF20DF" w:rsidR="00AD6830" w:rsidRDefault="00AD6830" w:rsidP="007D0E01">
      <w:pPr>
        <w:spacing w:after="0" w:line="240" w:lineRule="auto"/>
      </w:pPr>
    </w:p>
    <w:p w14:paraId="7D999C8C" w14:textId="3629D30E" w:rsidR="00AD6830" w:rsidRDefault="00AD6830" w:rsidP="00AD6830">
      <w:pPr>
        <w:pBdr>
          <w:top w:val="single" w:sz="4" w:space="1" w:color="auto"/>
        </w:pBdr>
        <w:spacing w:after="0" w:line="240" w:lineRule="auto"/>
        <w:ind w:left="567" w:hanging="567"/>
        <w:rPr>
          <w:bCs/>
          <w:highlight w:val="yellow"/>
        </w:rPr>
      </w:pPr>
    </w:p>
    <w:p w14:paraId="266A6772" w14:textId="69921EEE" w:rsidR="000C3517" w:rsidRPr="0005604A" w:rsidRDefault="000C3517" w:rsidP="00851EE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Remit 8</w:t>
      </w:r>
    </w:p>
    <w:p w14:paraId="5B0F3E01" w14:textId="77777777" w:rsidR="000C3517" w:rsidRPr="00626DC3" w:rsidRDefault="000C3517" w:rsidP="000C3517">
      <w:pPr>
        <w:spacing w:after="0" w:line="240" w:lineRule="auto"/>
        <w:rPr>
          <w:sz w:val="16"/>
          <w:szCs w:val="16"/>
        </w:rPr>
      </w:pPr>
    </w:p>
    <w:p w14:paraId="081223DE" w14:textId="5ECABAE2" w:rsidR="00F21507" w:rsidRDefault="05437DF0" w:rsidP="000C3517">
      <w:pPr>
        <w:tabs>
          <w:tab w:val="left" w:pos="1068"/>
        </w:tabs>
        <w:spacing w:after="0" w:line="240" w:lineRule="auto"/>
      </w:pPr>
      <w:r>
        <w:t>That Vegetables New Zealand Inc</w:t>
      </w:r>
      <w:r w:rsidR="009D0F18">
        <w:t xml:space="preserve"> </w:t>
      </w:r>
      <w:r>
        <w:t xml:space="preserve">adopt changes to the constitution as distributed in the </w:t>
      </w:r>
      <w:r w:rsidR="3E535046" w:rsidRPr="00A641D4">
        <w:t>2025 Vegetables NZ Inc. AGM papers</w:t>
      </w:r>
      <w:r w:rsidR="3E535046" w:rsidRPr="2691B6B4">
        <w:t xml:space="preserve"> under the title “Constitution Changes – required for re-registration".</w:t>
      </w:r>
    </w:p>
    <w:p w14:paraId="047F64CF" w14:textId="77777777" w:rsidR="002242B1" w:rsidRDefault="002242B1" w:rsidP="000C3517">
      <w:pPr>
        <w:tabs>
          <w:tab w:val="left" w:pos="1068"/>
        </w:tabs>
        <w:spacing w:after="0" w:line="240" w:lineRule="auto"/>
      </w:pPr>
    </w:p>
    <w:p w14:paraId="62EFFAA7" w14:textId="77777777" w:rsidR="000C3517" w:rsidRPr="00EF479A" w:rsidRDefault="000C3517" w:rsidP="00880975">
      <w:pPr>
        <w:spacing w:after="0" w:line="240" w:lineRule="auto"/>
        <w:rPr>
          <w:b/>
          <w:i/>
        </w:rPr>
      </w:pPr>
      <w:r w:rsidRPr="00EF479A">
        <w:rPr>
          <w:b/>
          <w:i/>
        </w:rPr>
        <w:t>Proposed by the Vegetables NZ Inc. Board</w:t>
      </w:r>
    </w:p>
    <w:p w14:paraId="2B6FB774" w14:textId="77777777" w:rsidR="000C3517" w:rsidRPr="00626DC3" w:rsidRDefault="000C3517" w:rsidP="000C3517">
      <w:pPr>
        <w:spacing w:after="0" w:line="240" w:lineRule="auto"/>
        <w:ind w:left="567" w:hanging="567"/>
        <w:rPr>
          <w:i/>
          <w:sz w:val="16"/>
          <w:szCs w:val="16"/>
          <w:u w:val="single"/>
        </w:rPr>
      </w:pPr>
    </w:p>
    <w:p w14:paraId="77DDAE5C" w14:textId="77777777" w:rsidR="000C3517" w:rsidRDefault="000C3517" w:rsidP="000C3517">
      <w:pPr>
        <w:spacing w:after="0" w:line="240" w:lineRule="auto"/>
        <w:rPr>
          <w:i/>
          <w:u w:val="single"/>
        </w:rPr>
      </w:pPr>
      <w:r w:rsidRPr="0005604A">
        <w:rPr>
          <w:i/>
          <w:u w:val="single"/>
        </w:rPr>
        <w:t>Explanatory Note</w:t>
      </w:r>
    </w:p>
    <w:p w14:paraId="361C2DD1" w14:textId="61BE341D" w:rsidR="00DC096B" w:rsidRPr="0092161E" w:rsidRDefault="21B361D3" w:rsidP="00A641D4">
      <w:pPr>
        <w:spacing w:after="0" w:line="240" w:lineRule="auto"/>
        <w:jc w:val="both"/>
        <w:rPr>
          <w:i/>
          <w:iCs/>
        </w:rPr>
      </w:pPr>
      <w:r w:rsidRPr="0092161E">
        <w:rPr>
          <w:i/>
          <w:iCs/>
        </w:rPr>
        <w:t>V</w:t>
      </w:r>
      <w:r w:rsidR="002242B1" w:rsidRPr="0092161E">
        <w:rPr>
          <w:i/>
          <w:iCs/>
        </w:rPr>
        <w:t xml:space="preserve">egetables NZ Inc. </w:t>
      </w:r>
      <w:r w:rsidRPr="0092161E">
        <w:rPr>
          <w:i/>
          <w:iCs/>
        </w:rPr>
        <w:t xml:space="preserve">needs to re-register as an incorporated society under the new Incorporated Societies Act 2022 by April 2026. These changes </w:t>
      </w:r>
      <w:r w:rsidR="2A5220E7" w:rsidRPr="0092161E">
        <w:rPr>
          <w:i/>
          <w:iCs/>
        </w:rPr>
        <w:t xml:space="preserve">are designed to </w:t>
      </w:r>
      <w:r w:rsidRPr="0092161E">
        <w:rPr>
          <w:i/>
          <w:iCs/>
        </w:rPr>
        <w:t xml:space="preserve">meet the requirements of the </w:t>
      </w:r>
      <w:r w:rsidR="00900411" w:rsidRPr="0092161E">
        <w:rPr>
          <w:i/>
          <w:iCs/>
        </w:rPr>
        <w:t xml:space="preserve">new </w:t>
      </w:r>
      <w:r w:rsidR="502B5063" w:rsidRPr="0092161E">
        <w:rPr>
          <w:i/>
          <w:iCs/>
        </w:rPr>
        <w:t>Act</w:t>
      </w:r>
      <w:r w:rsidR="00900411" w:rsidRPr="0092161E">
        <w:rPr>
          <w:i/>
          <w:iCs/>
        </w:rPr>
        <w:t>,</w:t>
      </w:r>
      <w:r w:rsidR="502B5063" w:rsidRPr="0092161E">
        <w:rPr>
          <w:i/>
          <w:iCs/>
        </w:rPr>
        <w:t xml:space="preserve"> and</w:t>
      </w:r>
      <w:r w:rsidRPr="0092161E">
        <w:rPr>
          <w:i/>
          <w:iCs/>
        </w:rPr>
        <w:t xml:space="preserve"> have </w:t>
      </w:r>
      <w:r w:rsidR="4366569A" w:rsidRPr="0092161E">
        <w:rPr>
          <w:i/>
          <w:iCs/>
        </w:rPr>
        <w:t xml:space="preserve">been through a consultation process with members </w:t>
      </w:r>
      <w:r w:rsidR="25E34DB9" w:rsidRPr="0092161E">
        <w:rPr>
          <w:i/>
          <w:iCs/>
        </w:rPr>
        <w:t>and legal advice.</w:t>
      </w:r>
    </w:p>
    <w:p w14:paraId="79D974FC" w14:textId="77777777" w:rsidR="00900411" w:rsidRPr="007A570D" w:rsidRDefault="00900411" w:rsidP="00A641D4">
      <w:pPr>
        <w:spacing w:after="0" w:line="240" w:lineRule="auto"/>
        <w:jc w:val="both"/>
      </w:pPr>
    </w:p>
    <w:p w14:paraId="0A1A1A2A" w14:textId="77777777" w:rsidR="000C3517" w:rsidRDefault="000C3517" w:rsidP="00AD6830">
      <w:pPr>
        <w:pBdr>
          <w:top w:val="single" w:sz="4" w:space="1" w:color="auto"/>
        </w:pBdr>
        <w:spacing w:after="0" w:line="240" w:lineRule="auto"/>
        <w:ind w:left="567" w:hanging="567"/>
        <w:rPr>
          <w:bCs/>
          <w:highlight w:val="yellow"/>
        </w:rPr>
      </w:pPr>
    </w:p>
    <w:p w14:paraId="56F33895" w14:textId="00F871C9" w:rsidR="000C3517" w:rsidRPr="0005604A" w:rsidRDefault="000C3517" w:rsidP="000C3517">
      <w:pPr>
        <w:pBdr>
          <w:top w:val="single" w:sz="4" w:space="1" w:color="auto"/>
        </w:pBdr>
        <w:spacing w:after="0" w:line="240" w:lineRule="auto"/>
        <w:ind w:left="567" w:hanging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Remit 9</w:t>
      </w:r>
    </w:p>
    <w:p w14:paraId="4BCE9733" w14:textId="77777777" w:rsidR="000C3517" w:rsidRPr="00626DC3" w:rsidRDefault="000C3517" w:rsidP="000C3517">
      <w:pPr>
        <w:spacing w:after="0" w:line="240" w:lineRule="auto"/>
        <w:rPr>
          <w:sz w:val="16"/>
          <w:szCs w:val="16"/>
        </w:rPr>
      </w:pPr>
    </w:p>
    <w:p w14:paraId="13C0B3B1" w14:textId="5DD15D0A" w:rsidR="00F21507" w:rsidRDefault="73151002" w:rsidP="000C3517">
      <w:pPr>
        <w:tabs>
          <w:tab w:val="left" w:pos="1068"/>
        </w:tabs>
        <w:spacing w:after="0" w:line="240" w:lineRule="auto"/>
      </w:pPr>
      <w:r>
        <w:t>That Vegetables New Zealand In</w:t>
      </w:r>
      <w:r w:rsidR="00900411">
        <w:t xml:space="preserve">c. </w:t>
      </w:r>
      <w:r>
        <w:t>adopt changes to the constitution as distributed in the 2025 Vegetables NZ Inc. AGM papers under the title “Constitution Changes – modernisation"</w:t>
      </w:r>
      <w:r w:rsidR="33FBD065">
        <w:t>.</w:t>
      </w:r>
    </w:p>
    <w:p w14:paraId="4978FF29" w14:textId="77777777" w:rsidR="00647DD3" w:rsidRDefault="00647DD3" w:rsidP="000C3517">
      <w:pPr>
        <w:tabs>
          <w:tab w:val="left" w:pos="1068"/>
        </w:tabs>
        <w:spacing w:after="0" w:line="240" w:lineRule="auto"/>
      </w:pPr>
    </w:p>
    <w:p w14:paraId="0B57F50A" w14:textId="77777777" w:rsidR="000C3517" w:rsidRPr="00EF479A" w:rsidRDefault="000C3517" w:rsidP="00880975">
      <w:pPr>
        <w:spacing w:after="0" w:line="240" w:lineRule="auto"/>
        <w:rPr>
          <w:b/>
          <w:i/>
        </w:rPr>
      </w:pPr>
      <w:r w:rsidRPr="00EF479A">
        <w:rPr>
          <w:b/>
          <w:i/>
        </w:rPr>
        <w:t>Proposed by the Vegetables NZ Inc. Board</w:t>
      </w:r>
    </w:p>
    <w:p w14:paraId="48603814" w14:textId="77777777" w:rsidR="000C3517" w:rsidRPr="00626DC3" w:rsidRDefault="000C3517" w:rsidP="000C3517">
      <w:pPr>
        <w:spacing w:after="0" w:line="240" w:lineRule="auto"/>
        <w:ind w:left="567" w:hanging="567"/>
        <w:rPr>
          <w:i/>
          <w:sz w:val="16"/>
          <w:szCs w:val="16"/>
          <w:u w:val="single"/>
        </w:rPr>
      </w:pPr>
    </w:p>
    <w:p w14:paraId="2E5440FE" w14:textId="77777777" w:rsidR="000C3517" w:rsidRDefault="000C3517" w:rsidP="000C3517">
      <w:pPr>
        <w:spacing w:after="0" w:line="240" w:lineRule="auto"/>
        <w:rPr>
          <w:i/>
          <w:u w:val="single"/>
        </w:rPr>
      </w:pPr>
      <w:r w:rsidRPr="0005604A">
        <w:rPr>
          <w:i/>
          <w:u w:val="single"/>
        </w:rPr>
        <w:t>Explanatory Note</w:t>
      </w:r>
    </w:p>
    <w:p w14:paraId="268D97CF" w14:textId="77777777" w:rsidR="003D73F6" w:rsidRPr="0092161E" w:rsidRDefault="004F0BF9" w:rsidP="004F0BF9">
      <w:pPr>
        <w:spacing w:after="0" w:line="240" w:lineRule="auto"/>
        <w:rPr>
          <w:i/>
          <w:iCs/>
        </w:rPr>
      </w:pPr>
      <w:r w:rsidRPr="004F0BF9">
        <w:rPr>
          <w:i/>
          <w:iCs/>
        </w:rPr>
        <w:t>These changes are in addition to the changes required for the Act, and are designed to bring the V</w:t>
      </w:r>
      <w:r w:rsidRPr="0092161E">
        <w:rPr>
          <w:i/>
          <w:iCs/>
        </w:rPr>
        <w:t xml:space="preserve">egetables NZ </w:t>
      </w:r>
      <w:r w:rsidRPr="004F0BF9">
        <w:rPr>
          <w:i/>
          <w:iCs/>
        </w:rPr>
        <w:t>constitution up to date and keep it fit for purpose.</w:t>
      </w:r>
      <w:r w:rsidR="003D73F6" w:rsidRPr="0092161E">
        <w:rPr>
          <w:i/>
          <w:iCs/>
        </w:rPr>
        <w:t xml:space="preserve"> </w:t>
      </w:r>
      <w:r w:rsidRPr="004F0BF9">
        <w:rPr>
          <w:i/>
          <w:iCs/>
        </w:rPr>
        <w:t xml:space="preserve">They have also been through the same consultation process with members as the changes required for the Act. </w:t>
      </w:r>
    </w:p>
    <w:p w14:paraId="725D5336" w14:textId="77777777" w:rsidR="003D73F6" w:rsidRPr="0092161E" w:rsidRDefault="003D73F6" w:rsidP="004F0BF9">
      <w:pPr>
        <w:spacing w:after="0" w:line="240" w:lineRule="auto"/>
        <w:rPr>
          <w:i/>
          <w:iCs/>
        </w:rPr>
      </w:pPr>
    </w:p>
    <w:p w14:paraId="6A4CD78F" w14:textId="1115DCE5" w:rsidR="00647DD3" w:rsidRPr="0092161E" w:rsidRDefault="004F0BF9" w:rsidP="000C3517">
      <w:pPr>
        <w:spacing w:after="0" w:line="240" w:lineRule="auto"/>
        <w:rPr>
          <w:bCs/>
          <w:i/>
          <w:iCs/>
        </w:rPr>
      </w:pPr>
      <w:r w:rsidRPr="004F0BF9">
        <w:rPr>
          <w:i/>
          <w:iCs/>
        </w:rPr>
        <w:t>The changes in Remits 8 &amp; 9 give rise to the “Proposed Constitution” distributed in the 2025 Vegetables NZ Inc. AGM papers, which will be registered with the Incorporated Societies Register if both Remits 8 &amp; 9 are approved.</w:t>
      </w:r>
    </w:p>
    <w:p w14:paraId="299735C5" w14:textId="77777777" w:rsidR="00647DD3" w:rsidRDefault="00647DD3" w:rsidP="000C3517">
      <w:pPr>
        <w:spacing w:after="0" w:line="240" w:lineRule="auto"/>
        <w:rPr>
          <w:i/>
          <w:u w:val="single"/>
        </w:rPr>
      </w:pPr>
    </w:p>
    <w:p w14:paraId="6F5764E5" w14:textId="77777777" w:rsidR="00252E9F" w:rsidRPr="00904FCC" w:rsidRDefault="00252E9F" w:rsidP="00252E9F">
      <w:pPr>
        <w:pBdr>
          <w:top w:val="single" w:sz="4" w:space="1" w:color="auto"/>
        </w:pBdr>
        <w:spacing w:after="0" w:line="240" w:lineRule="auto"/>
        <w:rPr>
          <w:b/>
          <w:u w:val="single"/>
        </w:rPr>
      </w:pPr>
    </w:p>
    <w:p w14:paraId="6FFCF630" w14:textId="77777777" w:rsidR="00851EEA" w:rsidRDefault="00851EEA">
      <w:pPr>
        <w:spacing w:after="0" w:line="240" w:lineRule="auto"/>
        <w:ind w:left="567" w:hanging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61CF7AFA" w14:textId="057EE3FC" w:rsidR="000C3517" w:rsidRPr="0005604A" w:rsidRDefault="000C3517" w:rsidP="00851EE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Remit 10</w:t>
      </w:r>
    </w:p>
    <w:p w14:paraId="6FADB7F0" w14:textId="77777777" w:rsidR="000C3517" w:rsidRPr="00626DC3" w:rsidRDefault="000C3517" w:rsidP="000C3517">
      <w:pPr>
        <w:spacing w:after="0" w:line="240" w:lineRule="auto"/>
        <w:rPr>
          <w:sz w:val="16"/>
          <w:szCs w:val="16"/>
        </w:rPr>
      </w:pPr>
    </w:p>
    <w:p w14:paraId="46AB8C49" w14:textId="0229F9E0" w:rsidR="726DB3FB" w:rsidRDefault="091E64FD" w:rsidP="2691B6B4">
      <w:pPr>
        <w:tabs>
          <w:tab w:val="left" w:pos="1068"/>
        </w:tabs>
        <w:spacing w:after="0" w:line="240" w:lineRule="auto"/>
      </w:pPr>
      <w:r>
        <w:t xml:space="preserve">That the </w:t>
      </w:r>
      <w:r w:rsidR="005950CF">
        <w:t>Vegetables NZ B</w:t>
      </w:r>
      <w:r>
        <w:t>oard is empowered to make any changes to the constitution as required by direction from the Registrar of Incorporated Societies as part of re-registration, provided that these changes are ratified by Members at the next Annual General Meeting.</w:t>
      </w:r>
    </w:p>
    <w:p w14:paraId="2F3B2022" w14:textId="77777777" w:rsidR="00ED6478" w:rsidRDefault="00ED6478" w:rsidP="000C3517">
      <w:pPr>
        <w:tabs>
          <w:tab w:val="left" w:pos="1068"/>
        </w:tabs>
        <w:spacing w:after="0" w:line="240" w:lineRule="auto"/>
      </w:pPr>
    </w:p>
    <w:p w14:paraId="6226BA1E" w14:textId="77777777" w:rsidR="000C3517" w:rsidRPr="00EF479A" w:rsidRDefault="000C3517" w:rsidP="00880975">
      <w:pPr>
        <w:spacing w:after="0" w:line="240" w:lineRule="auto"/>
        <w:rPr>
          <w:b/>
          <w:i/>
        </w:rPr>
      </w:pPr>
      <w:r w:rsidRPr="00EF479A">
        <w:rPr>
          <w:b/>
          <w:i/>
        </w:rPr>
        <w:t>Proposed by the Vegetables NZ Inc. Board</w:t>
      </w:r>
    </w:p>
    <w:p w14:paraId="02BEEB31" w14:textId="77777777" w:rsidR="000C3517" w:rsidRPr="00626DC3" w:rsidRDefault="000C3517" w:rsidP="000C3517">
      <w:pPr>
        <w:spacing w:after="0" w:line="240" w:lineRule="auto"/>
        <w:ind w:left="567" w:hanging="567"/>
        <w:rPr>
          <w:i/>
          <w:sz w:val="16"/>
          <w:szCs w:val="16"/>
          <w:u w:val="single"/>
        </w:rPr>
      </w:pPr>
    </w:p>
    <w:p w14:paraId="7151658E" w14:textId="77777777" w:rsidR="000C3517" w:rsidRDefault="000C3517" w:rsidP="000C3517">
      <w:pPr>
        <w:spacing w:after="0" w:line="240" w:lineRule="auto"/>
        <w:rPr>
          <w:i/>
          <w:u w:val="single"/>
        </w:rPr>
      </w:pPr>
      <w:r w:rsidRPr="0005604A">
        <w:rPr>
          <w:i/>
          <w:u w:val="single"/>
        </w:rPr>
        <w:t>Explanatory Note</w:t>
      </w:r>
    </w:p>
    <w:p w14:paraId="5AB1DF9D" w14:textId="7BB7B42D" w:rsidR="000C3517" w:rsidRDefault="1EF364C6" w:rsidP="2691B6B4">
      <w:pPr>
        <w:spacing w:after="0" w:line="240" w:lineRule="auto"/>
        <w:jc w:val="both"/>
        <w:rPr>
          <w:i/>
          <w:iCs/>
        </w:rPr>
      </w:pPr>
      <w:r w:rsidRPr="2691B6B4">
        <w:rPr>
          <w:i/>
          <w:iCs/>
        </w:rPr>
        <w:t xml:space="preserve">Remit 10 is included so the </w:t>
      </w:r>
      <w:r w:rsidR="00D6354D">
        <w:rPr>
          <w:i/>
          <w:iCs/>
        </w:rPr>
        <w:t>Vegetables NZ B</w:t>
      </w:r>
      <w:r w:rsidRPr="2691B6B4">
        <w:rPr>
          <w:i/>
          <w:iCs/>
        </w:rPr>
        <w:t>oard can approve minor changes to the constitution as required by the Registrar to achieve re-registration</w:t>
      </w:r>
      <w:r w:rsidR="53DF6957" w:rsidRPr="2691B6B4">
        <w:rPr>
          <w:i/>
          <w:iCs/>
        </w:rPr>
        <w:t xml:space="preserve"> without the </w:t>
      </w:r>
      <w:r w:rsidR="10C35F2F" w:rsidRPr="2691B6B4">
        <w:rPr>
          <w:i/>
          <w:iCs/>
        </w:rPr>
        <w:t>requirement</w:t>
      </w:r>
      <w:r w:rsidR="53DF6957" w:rsidRPr="2691B6B4">
        <w:rPr>
          <w:i/>
          <w:iCs/>
        </w:rPr>
        <w:t xml:space="preserve"> to hold a Special General Meeting</w:t>
      </w:r>
      <w:r w:rsidR="7607D231" w:rsidRPr="2691B6B4">
        <w:rPr>
          <w:i/>
          <w:iCs/>
        </w:rPr>
        <w:t>. These changes would then be put up for approval at the next A</w:t>
      </w:r>
      <w:r w:rsidR="00252E9F">
        <w:rPr>
          <w:i/>
          <w:iCs/>
        </w:rPr>
        <w:t xml:space="preserve">nnual </w:t>
      </w:r>
      <w:r w:rsidR="7607D231" w:rsidRPr="2691B6B4">
        <w:rPr>
          <w:i/>
          <w:iCs/>
        </w:rPr>
        <w:t>G</w:t>
      </w:r>
      <w:r w:rsidR="00252E9F">
        <w:rPr>
          <w:i/>
          <w:iCs/>
        </w:rPr>
        <w:t xml:space="preserve">eneral </w:t>
      </w:r>
      <w:r w:rsidR="7607D231" w:rsidRPr="2691B6B4">
        <w:rPr>
          <w:i/>
          <w:iCs/>
        </w:rPr>
        <w:t>M</w:t>
      </w:r>
      <w:r w:rsidR="00252E9F">
        <w:rPr>
          <w:i/>
          <w:iCs/>
        </w:rPr>
        <w:t>eeting</w:t>
      </w:r>
      <w:r w:rsidR="7607D231" w:rsidRPr="2691B6B4">
        <w:rPr>
          <w:i/>
          <w:iCs/>
        </w:rPr>
        <w:t>.</w:t>
      </w:r>
    </w:p>
    <w:p w14:paraId="66A06230" w14:textId="77777777" w:rsidR="00D6354D" w:rsidRPr="000A5146" w:rsidRDefault="00D6354D" w:rsidP="2691B6B4">
      <w:pPr>
        <w:spacing w:after="0" w:line="240" w:lineRule="auto"/>
        <w:jc w:val="both"/>
        <w:rPr>
          <w:i/>
          <w:iCs/>
        </w:rPr>
      </w:pPr>
    </w:p>
    <w:p w14:paraId="31854C5E" w14:textId="65D05451" w:rsidR="000C3517" w:rsidRDefault="000C3517" w:rsidP="2691B6B4">
      <w:pPr>
        <w:pBdr>
          <w:top w:val="single" w:sz="4" w:space="1" w:color="auto"/>
        </w:pBdr>
        <w:spacing w:after="0" w:line="240" w:lineRule="auto"/>
        <w:ind w:left="567" w:hanging="567"/>
        <w:rPr>
          <w:highlight w:val="yellow"/>
        </w:rPr>
      </w:pPr>
    </w:p>
    <w:p w14:paraId="0ECCAF2B" w14:textId="7C82AEE7" w:rsidR="00C54D47" w:rsidRPr="0005604A" w:rsidRDefault="00C54D47" w:rsidP="00851EE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Remit 11</w:t>
      </w:r>
      <w:r w:rsidR="00033EB2" w:rsidRPr="00033EB2">
        <w:rPr>
          <w:b/>
          <w:sz w:val="28"/>
          <w:szCs w:val="28"/>
        </w:rPr>
        <w:t xml:space="preserve"> |</w:t>
      </w:r>
      <w:r w:rsidR="00033EB2" w:rsidRPr="00033EB2">
        <w:rPr>
          <w:bCs/>
          <w:sz w:val="28"/>
          <w:szCs w:val="28"/>
        </w:rPr>
        <w:t xml:space="preserve"> </w:t>
      </w:r>
      <w:r w:rsidR="00E73C4A">
        <w:rPr>
          <w:b/>
          <w:sz w:val="28"/>
          <w:szCs w:val="28"/>
          <w:u w:val="single"/>
        </w:rPr>
        <w:t>Director fees 2025-2026</w:t>
      </w:r>
      <w:r w:rsidR="003D65E4">
        <w:rPr>
          <w:bCs/>
          <w:sz w:val="28"/>
          <w:szCs w:val="28"/>
        </w:rPr>
        <w:t xml:space="preserve"> </w:t>
      </w:r>
      <w:r w:rsidR="00E73C4A" w:rsidRPr="00287EA5">
        <w:rPr>
          <w:bCs/>
        </w:rPr>
        <w:t>(invite Jon Davison to the floor to discuss this remit)</w:t>
      </w:r>
    </w:p>
    <w:p w14:paraId="5D68C86E" w14:textId="77777777" w:rsidR="00C54D47" w:rsidRPr="00626DC3" w:rsidRDefault="00C54D47" w:rsidP="00C54D47">
      <w:pPr>
        <w:spacing w:after="0" w:line="240" w:lineRule="auto"/>
        <w:rPr>
          <w:sz w:val="16"/>
          <w:szCs w:val="16"/>
        </w:rPr>
      </w:pPr>
    </w:p>
    <w:p w14:paraId="2C5B31B0" w14:textId="098E280C" w:rsidR="7DD65236" w:rsidRDefault="7DD65236" w:rsidP="2691B6B4">
      <w:pPr>
        <w:tabs>
          <w:tab w:val="left" w:pos="1068"/>
        </w:tabs>
        <w:spacing w:after="0" w:line="240" w:lineRule="auto"/>
      </w:pPr>
      <w:r>
        <w:t xml:space="preserve">That the director fee structure be </w:t>
      </w:r>
      <w:r w:rsidR="33DD2FD5">
        <w:t>updated</w:t>
      </w:r>
      <w:r>
        <w:t xml:space="preserve"> to $600 per half day and no retainer for directors, and $700 per half day and $35</w:t>
      </w:r>
      <w:r w:rsidR="5951AAA5">
        <w:t>k annual retainer for the Chair.</w:t>
      </w:r>
    </w:p>
    <w:p w14:paraId="7C238B04" w14:textId="1F1D6176" w:rsidR="2691B6B4" w:rsidRDefault="2691B6B4" w:rsidP="2691B6B4">
      <w:pPr>
        <w:tabs>
          <w:tab w:val="left" w:pos="1068"/>
        </w:tabs>
        <w:spacing w:after="0" w:line="240" w:lineRule="auto"/>
      </w:pPr>
    </w:p>
    <w:p w14:paraId="117C108D" w14:textId="77777777" w:rsidR="00C54D47" w:rsidRPr="00EF479A" w:rsidRDefault="00C54D47" w:rsidP="00880975">
      <w:pPr>
        <w:spacing w:after="0" w:line="240" w:lineRule="auto"/>
        <w:rPr>
          <w:b/>
          <w:i/>
        </w:rPr>
      </w:pPr>
      <w:r w:rsidRPr="00EF479A">
        <w:rPr>
          <w:b/>
          <w:i/>
        </w:rPr>
        <w:t>Proposed by the Vegetables NZ Inc. Board</w:t>
      </w:r>
    </w:p>
    <w:p w14:paraId="5F93B9C0" w14:textId="77777777" w:rsidR="00C54D47" w:rsidRPr="00626DC3" w:rsidRDefault="00C54D47" w:rsidP="00C54D47">
      <w:pPr>
        <w:spacing w:after="0" w:line="240" w:lineRule="auto"/>
        <w:ind w:left="567" w:hanging="567"/>
        <w:rPr>
          <w:i/>
          <w:sz w:val="16"/>
          <w:szCs w:val="16"/>
          <w:u w:val="single"/>
        </w:rPr>
      </w:pPr>
    </w:p>
    <w:p w14:paraId="4149F45C" w14:textId="77777777" w:rsidR="00C54D47" w:rsidRDefault="00C54D47" w:rsidP="00C54D47">
      <w:pPr>
        <w:spacing w:after="0" w:line="240" w:lineRule="auto"/>
        <w:rPr>
          <w:i/>
          <w:u w:val="single"/>
        </w:rPr>
      </w:pPr>
      <w:r w:rsidRPr="0005604A">
        <w:rPr>
          <w:i/>
          <w:u w:val="single"/>
        </w:rPr>
        <w:t>Explanatory Note</w:t>
      </w:r>
    </w:p>
    <w:p w14:paraId="4D303FB1" w14:textId="71543BB8" w:rsidR="00C54D47" w:rsidRDefault="08C996FA" w:rsidP="2691B6B4">
      <w:pPr>
        <w:spacing w:after="0" w:line="240" w:lineRule="auto"/>
        <w:jc w:val="both"/>
        <w:rPr>
          <w:i/>
          <w:iCs/>
        </w:rPr>
      </w:pPr>
      <w:r w:rsidRPr="2691B6B4">
        <w:rPr>
          <w:i/>
          <w:iCs/>
        </w:rPr>
        <w:t xml:space="preserve">Independent </w:t>
      </w:r>
      <w:r w:rsidR="37F9B3A6" w:rsidRPr="2691B6B4">
        <w:rPr>
          <w:i/>
          <w:iCs/>
        </w:rPr>
        <w:t>Chair of the V</w:t>
      </w:r>
      <w:r w:rsidR="002D0C41">
        <w:rPr>
          <w:i/>
          <w:iCs/>
        </w:rPr>
        <w:t xml:space="preserve">egetables NZ </w:t>
      </w:r>
      <w:r w:rsidR="00451050">
        <w:rPr>
          <w:i/>
          <w:iCs/>
        </w:rPr>
        <w:t xml:space="preserve">Inc </w:t>
      </w:r>
      <w:r w:rsidR="751EABDB" w:rsidRPr="2691B6B4">
        <w:rPr>
          <w:i/>
          <w:iCs/>
        </w:rPr>
        <w:t xml:space="preserve">People </w:t>
      </w:r>
      <w:r w:rsidR="00451050">
        <w:rPr>
          <w:i/>
          <w:iCs/>
        </w:rPr>
        <w:t xml:space="preserve">and </w:t>
      </w:r>
      <w:r w:rsidR="751EABDB" w:rsidRPr="2691B6B4">
        <w:rPr>
          <w:i/>
          <w:iCs/>
        </w:rPr>
        <w:t>Culture</w:t>
      </w:r>
      <w:r w:rsidR="37F9B3A6" w:rsidRPr="2691B6B4">
        <w:rPr>
          <w:i/>
          <w:iCs/>
        </w:rPr>
        <w:t xml:space="preserve"> </w:t>
      </w:r>
      <w:r w:rsidR="00451050">
        <w:rPr>
          <w:i/>
          <w:iCs/>
        </w:rPr>
        <w:t>C</w:t>
      </w:r>
      <w:r w:rsidR="37F9B3A6" w:rsidRPr="2691B6B4">
        <w:rPr>
          <w:i/>
          <w:iCs/>
        </w:rPr>
        <w:t>ommittee</w:t>
      </w:r>
      <w:r w:rsidR="009731F3">
        <w:rPr>
          <w:i/>
          <w:iCs/>
        </w:rPr>
        <w:t>,</w:t>
      </w:r>
      <w:r w:rsidR="37F9B3A6" w:rsidRPr="2691B6B4">
        <w:rPr>
          <w:i/>
          <w:iCs/>
        </w:rPr>
        <w:t xml:space="preserve"> Jon Davison </w:t>
      </w:r>
      <w:r w:rsidR="68248589" w:rsidRPr="2691B6B4">
        <w:rPr>
          <w:i/>
          <w:iCs/>
        </w:rPr>
        <w:t xml:space="preserve">will </w:t>
      </w:r>
      <w:r w:rsidR="37F9B3A6" w:rsidRPr="2691B6B4">
        <w:rPr>
          <w:i/>
          <w:iCs/>
        </w:rPr>
        <w:t>explain th</w:t>
      </w:r>
      <w:r w:rsidR="009731F3">
        <w:rPr>
          <w:i/>
          <w:iCs/>
        </w:rPr>
        <w:t xml:space="preserve">is Committee’s </w:t>
      </w:r>
      <w:r w:rsidR="37F9B3A6" w:rsidRPr="2691B6B4">
        <w:rPr>
          <w:i/>
          <w:iCs/>
        </w:rPr>
        <w:t>rec</w:t>
      </w:r>
      <w:r w:rsidR="11CDBD15" w:rsidRPr="2691B6B4">
        <w:rPr>
          <w:i/>
          <w:iCs/>
        </w:rPr>
        <w:t xml:space="preserve">ommendation </w:t>
      </w:r>
      <w:r w:rsidR="4AFAA637" w:rsidRPr="2691B6B4">
        <w:rPr>
          <w:i/>
          <w:iCs/>
        </w:rPr>
        <w:t>of this</w:t>
      </w:r>
      <w:r w:rsidR="11CDBD15" w:rsidRPr="2691B6B4">
        <w:rPr>
          <w:i/>
          <w:iCs/>
        </w:rPr>
        <w:t xml:space="preserve"> fee structure</w:t>
      </w:r>
      <w:r w:rsidR="0D9AD0D9" w:rsidRPr="2691B6B4">
        <w:rPr>
          <w:i/>
          <w:iCs/>
        </w:rPr>
        <w:t xml:space="preserve"> for </w:t>
      </w:r>
      <w:r w:rsidR="009731F3">
        <w:rPr>
          <w:i/>
          <w:iCs/>
        </w:rPr>
        <w:t xml:space="preserve">Vegetables </w:t>
      </w:r>
      <w:r w:rsidR="00033EB2">
        <w:rPr>
          <w:i/>
          <w:iCs/>
        </w:rPr>
        <w:t xml:space="preserve">New Zealand Inc. </w:t>
      </w:r>
    </w:p>
    <w:p w14:paraId="6691B3B9" w14:textId="77777777" w:rsidR="003D65E4" w:rsidRPr="000A5146" w:rsidRDefault="003D65E4" w:rsidP="2691B6B4">
      <w:pPr>
        <w:spacing w:after="0" w:line="240" w:lineRule="auto"/>
        <w:jc w:val="both"/>
        <w:rPr>
          <w:i/>
          <w:iCs/>
          <w:u w:val="single"/>
        </w:rPr>
      </w:pPr>
    </w:p>
    <w:p w14:paraId="334590B1" w14:textId="77777777" w:rsidR="00C54D47" w:rsidRDefault="00C54D47" w:rsidP="00AD6830">
      <w:pPr>
        <w:pBdr>
          <w:top w:val="single" w:sz="4" w:space="1" w:color="auto"/>
        </w:pBdr>
        <w:spacing w:after="0" w:line="240" w:lineRule="auto"/>
        <w:ind w:left="567" w:hanging="567"/>
        <w:rPr>
          <w:bCs/>
          <w:highlight w:val="yellow"/>
        </w:rPr>
      </w:pPr>
    </w:p>
    <w:p w14:paraId="32D27150" w14:textId="3AA61FC2" w:rsidR="00FA273A" w:rsidRPr="00FA273A" w:rsidRDefault="003D65E4" w:rsidP="00FA273A">
      <w:pPr>
        <w:spacing w:after="0" w:line="240" w:lineRule="auto"/>
        <w:jc w:val="both"/>
        <w:rPr>
          <w:bCs/>
        </w:rPr>
      </w:pPr>
      <w:r>
        <w:rPr>
          <w:bCs/>
        </w:rPr>
        <w:t xml:space="preserve">Ends </w:t>
      </w:r>
    </w:p>
    <w:sectPr w:rsidR="00FA273A" w:rsidRPr="00FA273A" w:rsidSect="00626DC3">
      <w:headerReference w:type="default" r:id="rId15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379F" w14:textId="77777777" w:rsidR="004463E5" w:rsidRDefault="004463E5" w:rsidP="00BD0513">
      <w:pPr>
        <w:spacing w:after="0" w:line="240" w:lineRule="auto"/>
      </w:pPr>
      <w:r>
        <w:separator/>
      </w:r>
    </w:p>
  </w:endnote>
  <w:endnote w:type="continuationSeparator" w:id="0">
    <w:p w14:paraId="4244A209" w14:textId="77777777" w:rsidR="004463E5" w:rsidRDefault="004463E5" w:rsidP="00BD0513">
      <w:pPr>
        <w:spacing w:after="0" w:line="240" w:lineRule="auto"/>
      </w:pPr>
      <w:r>
        <w:continuationSeparator/>
      </w:r>
    </w:p>
  </w:endnote>
  <w:endnote w:type="continuationNotice" w:id="1">
    <w:p w14:paraId="1B0F6AF1" w14:textId="77777777" w:rsidR="004463E5" w:rsidRDefault="00446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3611" w14:textId="77777777" w:rsidR="004463E5" w:rsidRDefault="004463E5" w:rsidP="00BD0513">
      <w:pPr>
        <w:spacing w:after="0" w:line="240" w:lineRule="auto"/>
      </w:pPr>
      <w:r>
        <w:separator/>
      </w:r>
    </w:p>
  </w:footnote>
  <w:footnote w:type="continuationSeparator" w:id="0">
    <w:p w14:paraId="179FA2F3" w14:textId="77777777" w:rsidR="004463E5" w:rsidRDefault="004463E5" w:rsidP="00BD0513">
      <w:pPr>
        <w:spacing w:after="0" w:line="240" w:lineRule="auto"/>
      </w:pPr>
      <w:r>
        <w:continuationSeparator/>
      </w:r>
    </w:p>
  </w:footnote>
  <w:footnote w:type="continuationNotice" w:id="1">
    <w:p w14:paraId="0F86A784" w14:textId="77777777" w:rsidR="004463E5" w:rsidRDefault="00446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2CED" w14:textId="755E134B" w:rsidR="003C11E0" w:rsidRPr="0096706B" w:rsidRDefault="003C11E0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52B9"/>
    <w:multiLevelType w:val="hybridMultilevel"/>
    <w:tmpl w:val="CCB606A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0021"/>
    <w:multiLevelType w:val="hybridMultilevel"/>
    <w:tmpl w:val="58C28D42"/>
    <w:lvl w:ilvl="0" w:tplc="0EF8943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8762BC"/>
    <w:multiLevelType w:val="hybridMultilevel"/>
    <w:tmpl w:val="3CB42BAE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33A2"/>
    <w:multiLevelType w:val="hybridMultilevel"/>
    <w:tmpl w:val="0A0A6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A6DD8"/>
    <w:multiLevelType w:val="hybridMultilevel"/>
    <w:tmpl w:val="C09465C6"/>
    <w:lvl w:ilvl="0" w:tplc="1409001B">
      <w:start w:val="1"/>
      <w:numFmt w:val="lowerRoman"/>
      <w:lvlText w:val="%1."/>
      <w:lvlJc w:val="right"/>
      <w:pPr>
        <w:ind w:left="1146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774C17"/>
    <w:multiLevelType w:val="hybridMultilevel"/>
    <w:tmpl w:val="F9D635E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C44E3F"/>
    <w:multiLevelType w:val="hybridMultilevel"/>
    <w:tmpl w:val="B4DA9F50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56543148">
    <w:abstractNumId w:val="6"/>
  </w:num>
  <w:num w:numId="2" w16cid:durableId="1437602641">
    <w:abstractNumId w:val="5"/>
  </w:num>
  <w:num w:numId="3" w16cid:durableId="1949652595">
    <w:abstractNumId w:val="1"/>
  </w:num>
  <w:num w:numId="4" w16cid:durableId="1762798065">
    <w:abstractNumId w:val="4"/>
  </w:num>
  <w:num w:numId="5" w16cid:durableId="1740396770">
    <w:abstractNumId w:val="2"/>
  </w:num>
  <w:num w:numId="6" w16cid:durableId="100999196">
    <w:abstractNumId w:val="0"/>
  </w:num>
  <w:num w:numId="7" w16cid:durableId="56225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94"/>
    <w:rsid w:val="00012234"/>
    <w:rsid w:val="0001445D"/>
    <w:rsid w:val="000208DD"/>
    <w:rsid w:val="000236C1"/>
    <w:rsid w:val="00033EB2"/>
    <w:rsid w:val="0003657A"/>
    <w:rsid w:val="0003775B"/>
    <w:rsid w:val="00043017"/>
    <w:rsid w:val="00046A89"/>
    <w:rsid w:val="00053726"/>
    <w:rsid w:val="00062325"/>
    <w:rsid w:val="00064841"/>
    <w:rsid w:val="00066EBC"/>
    <w:rsid w:val="000705F1"/>
    <w:rsid w:val="00071A7D"/>
    <w:rsid w:val="00074350"/>
    <w:rsid w:val="00075B9F"/>
    <w:rsid w:val="00095A45"/>
    <w:rsid w:val="00095F18"/>
    <w:rsid w:val="000A2358"/>
    <w:rsid w:val="000A5146"/>
    <w:rsid w:val="000B71A1"/>
    <w:rsid w:val="000C3517"/>
    <w:rsid w:val="000D1027"/>
    <w:rsid w:val="000E17BB"/>
    <w:rsid w:val="00102553"/>
    <w:rsid w:val="0010278F"/>
    <w:rsid w:val="001062C0"/>
    <w:rsid w:val="00107292"/>
    <w:rsid w:val="00133494"/>
    <w:rsid w:val="00134B1E"/>
    <w:rsid w:val="001410FF"/>
    <w:rsid w:val="00147FD0"/>
    <w:rsid w:val="00154B4B"/>
    <w:rsid w:val="0015520E"/>
    <w:rsid w:val="001645D7"/>
    <w:rsid w:val="001655FF"/>
    <w:rsid w:val="00170488"/>
    <w:rsid w:val="00172520"/>
    <w:rsid w:val="00180F1E"/>
    <w:rsid w:val="0018344D"/>
    <w:rsid w:val="001A7D49"/>
    <w:rsid w:val="001B0970"/>
    <w:rsid w:val="001C1D28"/>
    <w:rsid w:val="001E700A"/>
    <w:rsid w:val="00202981"/>
    <w:rsid w:val="00210349"/>
    <w:rsid w:val="002242B1"/>
    <w:rsid w:val="00231A52"/>
    <w:rsid w:val="00232327"/>
    <w:rsid w:val="00235A72"/>
    <w:rsid w:val="00244382"/>
    <w:rsid w:val="00245C6E"/>
    <w:rsid w:val="002468E5"/>
    <w:rsid w:val="00252E9F"/>
    <w:rsid w:val="002537E2"/>
    <w:rsid w:val="002610BA"/>
    <w:rsid w:val="002815AD"/>
    <w:rsid w:val="00287401"/>
    <w:rsid w:val="002874A3"/>
    <w:rsid w:val="00287EA5"/>
    <w:rsid w:val="0029161D"/>
    <w:rsid w:val="002938BF"/>
    <w:rsid w:val="002A09D5"/>
    <w:rsid w:val="002A7D83"/>
    <w:rsid w:val="002A7EDE"/>
    <w:rsid w:val="002D0C41"/>
    <w:rsid w:val="002D1BC3"/>
    <w:rsid w:val="002E44BE"/>
    <w:rsid w:val="002F0E43"/>
    <w:rsid w:val="002F773F"/>
    <w:rsid w:val="00305869"/>
    <w:rsid w:val="0032435F"/>
    <w:rsid w:val="00324C7A"/>
    <w:rsid w:val="00325512"/>
    <w:rsid w:val="00326450"/>
    <w:rsid w:val="00326BBE"/>
    <w:rsid w:val="00327506"/>
    <w:rsid w:val="00340995"/>
    <w:rsid w:val="003418FA"/>
    <w:rsid w:val="00365A32"/>
    <w:rsid w:val="00375FB9"/>
    <w:rsid w:val="003808FD"/>
    <w:rsid w:val="0038462C"/>
    <w:rsid w:val="00385536"/>
    <w:rsid w:val="00391ED5"/>
    <w:rsid w:val="00393A82"/>
    <w:rsid w:val="0039499C"/>
    <w:rsid w:val="0039686E"/>
    <w:rsid w:val="003A0F98"/>
    <w:rsid w:val="003A3B11"/>
    <w:rsid w:val="003B1690"/>
    <w:rsid w:val="003C11E0"/>
    <w:rsid w:val="003C2E68"/>
    <w:rsid w:val="003C3257"/>
    <w:rsid w:val="003D52EF"/>
    <w:rsid w:val="003D5574"/>
    <w:rsid w:val="003D65E4"/>
    <w:rsid w:val="003D73F6"/>
    <w:rsid w:val="003E27BD"/>
    <w:rsid w:val="004116CD"/>
    <w:rsid w:val="00431041"/>
    <w:rsid w:val="00437DC8"/>
    <w:rsid w:val="004457E8"/>
    <w:rsid w:val="004463E5"/>
    <w:rsid w:val="00446778"/>
    <w:rsid w:val="004468B7"/>
    <w:rsid w:val="00451050"/>
    <w:rsid w:val="0045324B"/>
    <w:rsid w:val="004557EF"/>
    <w:rsid w:val="00461C9F"/>
    <w:rsid w:val="00475F1C"/>
    <w:rsid w:val="004C0D06"/>
    <w:rsid w:val="004D4CCE"/>
    <w:rsid w:val="004F0B54"/>
    <w:rsid w:val="004F0BF9"/>
    <w:rsid w:val="004F74A4"/>
    <w:rsid w:val="00500DF6"/>
    <w:rsid w:val="00524385"/>
    <w:rsid w:val="00530B78"/>
    <w:rsid w:val="00543D89"/>
    <w:rsid w:val="00544727"/>
    <w:rsid w:val="005609E5"/>
    <w:rsid w:val="00560EB8"/>
    <w:rsid w:val="00565091"/>
    <w:rsid w:val="00576C04"/>
    <w:rsid w:val="00581557"/>
    <w:rsid w:val="005834F0"/>
    <w:rsid w:val="005844B1"/>
    <w:rsid w:val="005926F8"/>
    <w:rsid w:val="005950CF"/>
    <w:rsid w:val="005B6486"/>
    <w:rsid w:val="005C5E9C"/>
    <w:rsid w:val="005C694E"/>
    <w:rsid w:val="005D4E49"/>
    <w:rsid w:val="005E225A"/>
    <w:rsid w:val="005F59A5"/>
    <w:rsid w:val="00602743"/>
    <w:rsid w:val="00614AA6"/>
    <w:rsid w:val="00624EC1"/>
    <w:rsid w:val="00626DC3"/>
    <w:rsid w:val="00647DD3"/>
    <w:rsid w:val="006666EF"/>
    <w:rsid w:val="006741D4"/>
    <w:rsid w:val="0067459A"/>
    <w:rsid w:val="00680702"/>
    <w:rsid w:val="006824F0"/>
    <w:rsid w:val="00683BC6"/>
    <w:rsid w:val="0069561A"/>
    <w:rsid w:val="00696318"/>
    <w:rsid w:val="006B2BB4"/>
    <w:rsid w:val="006B773F"/>
    <w:rsid w:val="006C2550"/>
    <w:rsid w:val="006C5298"/>
    <w:rsid w:val="006C66A4"/>
    <w:rsid w:val="006C66AA"/>
    <w:rsid w:val="006D10BB"/>
    <w:rsid w:val="006D638A"/>
    <w:rsid w:val="006F3BE9"/>
    <w:rsid w:val="00700A5E"/>
    <w:rsid w:val="007204FC"/>
    <w:rsid w:val="0072090B"/>
    <w:rsid w:val="007247B4"/>
    <w:rsid w:val="00724DD6"/>
    <w:rsid w:val="00727219"/>
    <w:rsid w:val="00735F11"/>
    <w:rsid w:val="00737C1F"/>
    <w:rsid w:val="00742EFB"/>
    <w:rsid w:val="00743DC4"/>
    <w:rsid w:val="007456C3"/>
    <w:rsid w:val="0074715E"/>
    <w:rsid w:val="00754A2B"/>
    <w:rsid w:val="00760E62"/>
    <w:rsid w:val="00761530"/>
    <w:rsid w:val="007740B3"/>
    <w:rsid w:val="00776AE1"/>
    <w:rsid w:val="007772E2"/>
    <w:rsid w:val="00782E1A"/>
    <w:rsid w:val="00783111"/>
    <w:rsid w:val="007A1388"/>
    <w:rsid w:val="007A570D"/>
    <w:rsid w:val="007B2F10"/>
    <w:rsid w:val="007B4110"/>
    <w:rsid w:val="007B49E7"/>
    <w:rsid w:val="007C197C"/>
    <w:rsid w:val="007C7630"/>
    <w:rsid w:val="007D0E01"/>
    <w:rsid w:val="007D2F81"/>
    <w:rsid w:val="007D652A"/>
    <w:rsid w:val="007F49D3"/>
    <w:rsid w:val="0080771A"/>
    <w:rsid w:val="0081674B"/>
    <w:rsid w:val="008222A9"/>
    <w:rsid w:val="00836311"/>
    <w:rsid w:val="00842A60"/>
    <w:rsid w:val="00850739"/>
    <w:rsid w:val="00851EEA"/>
    <w:rsid w:val="008549B6"/>
    <w:rsid w:val="008579DD"/>
    <w:rsid w:val="00880975"/>
    <w:rsid w:val="00894EF4"/>
    <w:rsid w:val="00895F5C"/>
    <w:rsid w:val="008A497D"/>
    <w:rsid w:val="008B5053"/>
    <w:rsid w:val="008B6881"/>
    <w:rsid w:val="008C002D"/>
    <w:rsid w:val="008C6CD5"/>
    <w:rsid w:val="008D17A9"/>
    <w:rsid w:val="008E7CDF"/>
    <w:rsid w:val="008F4B2F"/>
    <w:rsid w:val="008F5BFB"/>
    <w:rsid w:val="00900411"/>
    <w:rsid w:val="00904138"/>
    <w:rsid w:val="00904FCC"/>
    <w:rsid w:val="00907EE3"/>
    <w:rsid w:val="0091667B"/>
    <w:rsid w:val="009212EB"/>
    <w:rsid w:val="0092161E"/>
    <w:rsid w:val="009224B2"/>
    <w:rsid w:val="00923557"/>
    <w:rsid w:val="00940ABE"/>
    <w:rsid w:val="00942EF8"/>
    <w:rsid w:val="0095362F"/>
    <w:rsid w:val="00963DB2"/>
    <w:rsid w:val="0096706B"/>
    <w:rsid w:val="00972E8F"/>
    <w:rsid w:val="009731F3"/>
    <w:rsid w:val="0097571B"/>
    <w:rsid w:val="009A0F24"/>
    <w:rsid w:val="009B0FAD"/>
    <w:rsid w:val="009B3F0F"/>
    <w:rsid w:val="009C041B"/>
    <w:rsid w:val="009C799D"/>
    <w:rsid w:val="009D0F18"/>
    <w:rsid w:val="009E3A34"/>
    <w:rsid w:val="009F52A4"/>
    <w:rsid w:val="009F78C0"/>
    <w:rsid w:val="00A04627"/>
    <w:rsid w:val="00A1409A"/>
    <w:rsid w:val="00A20A09"/>
    <w:rsid w:val="00A30A60"/>
    <w:rsid w:val="00A33E76"/>
    <w:rsid w:val="00A34DB3"/>
    <w:rsid w:val="00A42FFC"/>
    <w:rsid w:val="00A47EDC"/>
    <w:rsid w:val="00A604A3"/>
    <w:rsid w:val="00A641D4"/>
    <w:rsid w:val="00A707EE"/>
    <w:rsid w:val="00A755C6"/>
    <w:rsid w:val="00A82F35"/>
    <w:rsid w:val="00A85C3A"/>
    <w:rsid w:val="00A879A9"/>
    <w:rsid w:val="00A92250"/>
    <w:rsid w:val="00A973A8"/>
    <w:rsid w:val="00A97AE3"/>
    <w:rsid w:val="00AC2569"/>
    <w:rsid w:val="00AC5011"/>
    <w:rsid w:val="00AD435F"/>
    <w:rsid w:val="00AD6830"/>
    <w:rsid w:val="00AD74DC"/>
    <w:rsid w:val="00AE0B2E"/>
    <w:rsid w:val="00AE2428"/>
    <w:rsid w:val="00B00196"/>
    <w:rsid w:val="00B07D20"/>
    <w:rsid w:val="00B11C03"/>
    <w:rsid w:val="00B1216E"/>
    <w:rsid w:val="00B13385"/>
    <w:rsid w:val="00B15EF8"/>
    <w:rsid w:val="00B2310E"/>
    <w:rsid w:val="00B32B78"/>
    <w:rsid w:val="00B45E20"/>
    <w:rsid w:val="00B54E04"/>
    <w:rsid w:val="00B55ADC"/>
    <w:rsid w:val="00B5709E"/>
    <w:rsid w:val="00B65D39"/>
    <w:rsid w:val="00B703F7"/>
    <w:rsid w:val="00B85981"/>
    <w:rsid w:val="00B972E5"/>
    <w:rsid w:val="00BB1434"/>
    <w:rsid w:val="00BB2856"/>
    <w:rsid w:val="00BB4053"/>
    <w:rsid w:val="00BD0513"/>
    <w:rsid w:val="00BD30D6"/>
    <w:rsid w:val="00BE0561"/>
    <w:rsid w:val="00BF02AB"/>
    <w:rsid w:val="00BF23F1"/>
    <w:rsid w:val="00C00512"/>
    <w:rsid w:val="00C20FB2"/>
    <w:rsid w:val="00C2344B"/>
    <w:rsid w:val="00C274DE"/>
    <w:rsid w:val="00C31541"/>
    <w:rsid w:val="00C37027"/>
    <w:rsid w:val="00C41094"/>
    <w:rsid w:val="00C51910"/>
    <w:rsid w:val="00C53BD0"/>
    <w:rsid w:val="00C54D47"/>
    <w:rsid w:val="00C562B1"/>
    <w:rsid w:val="00C61D04"/>
    <w:rsid w:val="00C72A76"/>
    <w:rsid w:val="00C77E6B"/>
    <w:rsid w:val="00C86DD1"/>
    <w:rsid w:val="00C90A39"/>
    <w:rsid w:val="00CA23DC"/>
    <w:rsid w:val="00CA55B2"/>
    <w:rsid w:val="00CB53C1"/>
    <w:rsid w:val="00CB5B63"/>
    <w:rsid w:val="00CC3D31"/>
    <w:rsid w:val="00CD3188"/>
    <w:rsid w:val="00CD47D7"/>
    <w:rsid w:val="00CD667D"/>
    <w:rsid w:val="00CE1F25"/>
    <w:rsid w:val="00CE7A73"/>
    <w:rsid w:val="00D013A4"/>
    <w:rsid w:val="00D10224"/>
    <w:rsid w:val="00D2736D"/>
    <w:rsid w:val="00D3543B"/>
    <w:rsid w:val="00D41E76"/>
    <w:rsid w:val="00D45E90"/>
    <w:rsid w:val="00D53B93"/>
    <w:rsid w:val="00D55049"/>
    <w:rsid w:val="00D616B6"/>
    <w:rsid w:val="00D6354D"/>
    <w:rsid w:val="00D65207"/>
    <w:rsid w:val="00D77CA1"/>
    <w:rsid w:val="00D93739"/>
    <w:rsid w:val="00D959F4"/>
    <w:rsid w:val="00D977CA"/>
    <w:rsid w:val="00DA2FAF"/>
    <w:rsid w:val="00DA459D"/>
    <w:rsid w:val="00DB18F8"/>
    <w:rsid w:val="00DB384F"/>
    <w:rsid w:val="00DB3AE7"/>
    <w:rsid w:val="00DB4C2B"/>
    <w:rsid w:val="00DB5AE9"/>
    <w:rsid w:val="00DC096B"/>
    <w:rsid w:val="00DC51A5"/>
    <w:rsid w:val="00DD1C67"/>
    <w:rsid w:val="00DD28E7"/>
    <w:rsid w:val="00DD34FD"/>
    <w:rsid w:val="00DD5FEB"/>
    <w:rsid w:val="00DE32AA"/>
    <w:rsid w:val="00E06610"/>
    <w:rsid w:val="00E171F7"/>
    <w:rsid w:val="00E25C1F"/>
    <w:rsid w:val="00E25EE3"/>
    <w:rsid w:val="00E26260"/>
    <w:rsid w:val="00E26D55"/>
    <w:rsid w:val="00E36405"/>
    <w:rsid w:val="00E37880"/>
    <w:rsid w:val="00E43144"/>
    <w:rsid w:val="00E4617D"/>
    <w:rsid w:val="00E5310A"/>
    <w:rsid w:val="00E600D2"/>
    <w:rsid w:val="00E60822"/>
    <w:rsid w:val="00E7058B"/>
    <w:rsid w:val="00E73C4A"/>
    <w:rsid w:val="00E9166F"/>
    <w:rsid w:val="00E92D94"/>
    <w:rsid w:val="00E97755"/>
    <w:rsid w:val="00EA1171"/>
    <w:rsid w:val="00EA1509"/>
    <w:rsid w:val="00EA5CCC"/>
    <w:rsid w:val="00EB422C"/>
    <w:rsid w:val="00EC0487"/>
    <w:rsid w:val="00ED6478"/>
    <w:rsid w:val="00ED7A45"/>
    <w:rsid w:val="00EE2536"/>
    <w:rsid w:val="00EE5B3D"/>
    <w:rsid w:val="00EE7718"/>
    <w:rsid w:val="00EE7CDD"/>
    <w:rsid w:val="00EF479A"/>
    <w:rsid w:val="00EF52B2"/>
    <w:rsid w:val="00F21507"/>
    <w:rsid w:val="00F26333"/>
    <w:rsid w:val="00F26993"/>
    <w:rsid w:val="00F43D24"/>
    <w:rsid w:val="00F4510D"/>
    <w:rsid w:val="00F524B6"/>
    <w:rsid w:val="00F56F97"/>
    <w:rsid w:val="00F61395"/>
    <w:rsid w:val="00F6658B"/>
    <w:rsid w:val="00F82C78"/>
    <w:rsid w:val="00F92C8D"/>
    <w:rsid w:val="00FA273A"/>
    <w:rsid w:val="00FB2263"/>
    <w:rsid w:val="00FC4125"/>
    <w:rsid w:val="00FC4262"/>
    <w:rsid w:val="00FC6D37"/>
    <w:rsid w:val="00FD1C2B"/>
    <w:rsid w:val="00FD486D"/>
    <w:rsid w:val="00FE0883"/>
    <w:rsid w:val="00FE1835"/>
    <w:rsid w:val="00FE22B2"/>
    <w:rsid w:val="00FF7595"/>
    <w:rsid w:val="02ECC703"/>
    <w:rsid w:val="05437DF0"/>
    <w:rsid w:val="054651FF"/>
    <w:rsid w:val="055C94F9"/>
    <w:rsid w:val="05CC6EE5"/>
    <w:rsid w:val="06BB7669"/>
    <w:rsid w:val="06EAB80C"/>
    <w:rsid w:val="0769AE68"/>
    <w:rsid w:val="077E722F"/>
    <w:rsid w:val="08C996FA"/>
    <w:rsid w:val="08EDFD1C"/>
    <w:rsid w:val="091E64FD"/>
    <w:rsid w:val="0AB15336"/>
    <w:rsid w:val="0C69B1C3"/>
    <w:rsid w:val="0D9AD0D9"/>
    <w:rsid w:val="0DD1233E"/>
    <w:rsid w:val="0E33B17C"/>
    <w:rsid w:val="10C35F2F"/>
    <w:rsid w:val="11CDBD15"/>
    <w:rsid w:val="11D7637D"/>
    <w:rsid w:val="12566653"/>
    <w:rsid w:val="193C6C8B"/>
    <w:rsid w:val="1BC3776B"/>
    <w:rsid w:val="1C8631E4"/>
    <w:rsid w:val="1CB5FD4B"/>
    <w:rsid w:val="1CBE0676"/>
    <w:rsid w:val="1EF364C6"/>
    <w:rsid w:val="1FDA2B65"/>
    <w:rsid w:val="21B361D3"/>
    <w:rsid w:val="223AF4DB"/>
    <w:rsid w:val="24AD4D7E"/>
    <w:rsid w:val="25C1BF56"/>
    <w:rsid w:val="25E34DB9"/>
    <w:rsid w:val="2691B6B4"/>
    <w:rsid w:val="28051599"/>
    <w:rsid w:val="2A5220E7"/>
    <w:rsid w:val="2B2832AD"/>
    <w:rsid w:val="2B2B9EBD"/>
    <w:rsid w:val="2B623AE9"/>
    <w:rsid w:val="2BB8D06C"/>
    <w:rsid w:val="33DD2FD5"/>
    <w:rsid w:val="33FBD065"/>
    <w:rsid w:val="352D2F1F"/>
    <w:rsid w:val="35CAEB8B"/>
    <w:rsid w:val="3640C1B9"/>
    <w:rsid w:val="36D9B52E"/>
    <w:rsid w:val="37F9B3A6"/>
    <w:rsid w:val="38439482"/>
    <w:rsid w:val="3A3E1C5A"/>
    <w:rsid w:val="3B5B6CFC"/>
    <w:rsid w:val="3E535046"/>
    <w:rsid w:val="40A2CD72"/>
    <w:rsid w:val="4270DAE3"/>
    <w:rsid w:val="4366569A"/>
    <w:rsid w:val="441BBF5F"/>
    <w:rsid w:val="4840B68C"/>
    <w:rsid w:val="490D8236"/>
    <w:rsid w:val="4AFAA637"/>
    <w:rsid w:val="4BF9FD37"/>
    <w:rsid w:val="4E1EEA8F"/>
    <w:rsid w:val="502B5063"/>
    <w:rsid w:val="526F004D"/>
    <w:rsid w:val="52A5676B"/>
    <w:rsid w:val="53DF6957"/>
    <w:rsid w:val="55C2BE48"/>
    <w:rsid w:val="57B118F3"/>
    <w:rsid w:val="5920DC24"/>
    <w:rsid w:val="5951AAA5"/>
    <w:rsid w:val="59D05FDF"/>
    <w:rsid w:val="59E1A7C3"/>
    <w:rsid w:val="5A04C581"/>
    <w:rsid w:val="5BDCDDA0"/>
    <w:rsid w:val="5C2D1F7C"/>
    <w:rsid w:val="5CFF2A54"/>
    <w:rsid w:val="5D0559C9"/>
    <w:rsid w:val="5E4432AE"/>
    <w:rsid w:val="60D5DC3A"/>
    <w:rsid w:val="61089783"/>
    <w:rsid w:val="61FA621C"/>
    <w:rsid w:val="62E2D0F0"/>
    <w:rsid w:val="646BAA91"/>
    <w:rsid w:val="66889029"/>
    <w:rsid w:val="68248589"/>
    <w:rsid w:val="68A4146B"/>
    <w:rsid w:val="68E7BDB0"/>
    <w:rsid w:val="69676D69"/>
    <w:rsid w:val="6A226D42"/>
    <w:rsid w:val="6F4FD826"/>
    <w:rsid w:val="6F6B0834"/>
    <w:rsid w:val="6FF4BE27"/>
    <w:rsid w:val="726DB3FB"/>
    <w:rsid w:val="73151002"/>
    <w:rsid w:val="751EABDB"/>
    <w:rsid w:val="759E8F99"/>
    <w:rsid w:val="7607D231"/>
    <w:rsid w:val="761851B2"/>
    <w:rsid w:val="795CE787"/>
    <w:rsid w:val="7A4414ED"/>
    <w:rsid w:val="7C3E52F3"/>
    <w:rsid w:val="7D32211D"/>
    <w:rsid w:val="7DD65236"/>
    <w:rsid w:val="7E5985F4"/>
    <w:rsid w:val="7EC2DA24"/>
    <w:rsid w:val="7ED2B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C3E6"/>
  <w15:chartTrackingRefBased/>
  <w15:docId w15:val="{CEAED3EB-ED43-47AD-85AE-58264B6B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3A"/>
    <w:pPr>
      <w:spacing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09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703F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13"/>
  </w:style>
  <w:style w:type="paragraph" w:styleId="Footer">
    <w:name w:val="footer"/>
    <w:basedOn w:val="Normal"/>
    <w:link w:val="FooterChar"/>
    <w:uiPriority w:val="99"/>
    <w:unhideWhenUsed/>
    <w:rsid w:val="00BD0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13"/>
  </w:style>
  <w:style w:type="character" w:customStyle="1" w:styleId="ListParagraphChar">
    <w:name w:val="List Paragraph Char"/>
    <w:basedOn w:val="DefaultParagraphFont"/>
    <w:link w:val="ListParagraph"/>
    <w:uiPriority w:val="34"/>
    <w:rsid w:val="005C694E"/>
  </w:style>
  <w:style w:type="character" w:styleId="UnresolvedMention">
    <w:name w:val="Unresolved Mention"/>
    <w:basedOn w:val="DefaultParagraphFont"/>
    <w:uiPriority w:val="99"/>
    <w:semiHidden/>
    <w:unhideWhenUsed/>
    <w:rsid w:val="00581557"/>
    <w:rPr>
      <w:color w:val="605E5C"/>
      <w:shd w:val="clear" w:color="auto" w:fill="E1DFDD"/>
    </w:rPr>
  </w:style>
  <w:style w:type="paragraph" w:customStyle="1" w:styleId="Default">
    <w:name w:val="Default"/>
    <w:rsid w:val="005926F8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eshvegetables.co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eshvegetables.co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eshvegetables.co.n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reshvegetable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2ee724-0c9c-4caf-a115-a78e30f5bd1f" xsi:nil="true"/>
    <lcf76f155ced4ddcb4097134ff3c332f xmlns="c072888b-c452-4383-b52e-f519f53195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686FC1C0CE468591B7D2E38865DC" ma:contentTypeVersion="19" ma:contentTypeDescription="Create a new document." ma:contentTypeScope="" ma:versionID="5346ff8c0e99f06039aa51c79b2146d5">
  <xsd:schema xmlns:xsd="http://www.w3.org/2001/XMLSchema" xmlns:xs="http://www.w3.org/2001/XMLSchema" xmlns:p="http://schemas.microsoft.com/office/2006/metadata/properties" xmlns:ns2="c072888b-c452-4383-b52e-f519f531950a" xmlns:ns3="092ee724-0c9c-4caf-a115-a78e30f5bd1f" targetNamespace="http://schemas.microsoft.com/office/2006/metadata/properties" ma:root="true" ma:fieldsID="c366716fe6d52a419b9234a8e9c754dd" ns2:_="" ns3:_="">
    <xsd:import namespace="c072888b-c452-4383-b52e-f519f531950a"/>
    <xsd:import namespace="092ee724-0c9c-4caf-a115-a78e30f5b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2888b-c452-4383-b52e-f519f531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b37cda-9114-4402-b61b-f009cee9d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e724-0c9c-4caf-a115-a78e30f5b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7db06a-d14d-4aea-abed-c768679b114a}" ma:internalName="TaxCatchAll" ma:showField="CatchAllData" ma:web="092ee724-0c9c-4caf-a115-a78e30f5b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BA41E-333E-45EF-8F84-C1E633E2C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B2AA2-2A3D-4ECA-AFC8-6900A9504192}">
  <ds:schemaRefs>
    <ds:schemaRef ds:uri="http://schemas.microsoft.com/office/2006/metadata/properties"/>
    <ds:schemaRef ds:uri="http://schemas.microsoft.com/office/infopath/2007/PartnerControls"/>
    <ds:schemaRef ds:uri="092ee724-0c9c-4caf-a115-a78e30f5bd1f"/>
    <ds:schemaRef ds:uri="c072888b-c452-4383-b52e-f519f531950a"/>
  </ds:schemaRefs>
</ds:datastoreItem>
</file>

<file path=customXml/itemProps3.xml><?xml version="1.0" encoding="utf-8"?>
<ds:datastoreItem xmlns:ds="http://schemas.openxmlformats.org/officeDocument/2006/customXml" ds:itemID="{E678F805-FA53-4213-8A5E-A0E8753D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2888b-c452-4383-b52e-f519f531950a"/>
    <ds:schemaRef ds:uri="092ee724-0c9c-4caf-a115-a78e30f5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Banks</dc:creator>
  <cp:keywords/>
  <dc:description/>
  <cp:lastModifiedBy>Andrew Bristol</cp:lastModifiedBy>
  <cp:revision>4</cp:revision>
  <cp:lastPrinted>2023-04-13T23:01:00Z</cp:lastPrinted>
  <dcterms:created xsi:type="dcterms:W3CDTF">2025-07-17T22:20:00Z</dcterms:created>
  <dcterms:modified xsi:type="dcterms:W3CDTF">2025-07-30T02:49:00Z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0x0101000D6C686FC1C0CE468591B7D2E38865DC</vt:lpwstr>
  </property>
  <property fmtid="{D5CDD505-2E9C-101B-9397-08002B2CF9AE}" pid="3" name="Order">
    <vt:r8>1184800</vt:r8>
  </property>
  <property fmtid="{D5CDD505-2E9C-101B-9397-08002B2CF9AE}" pid="4" name="MediaServiceImageTags">
    <vt:lpwstr/>
  </property>
</Properties>
</file>